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62" w:rsidRDefault="003F5701" w:rsidP="004B2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89535</wp:posOffset>
            </wp:positionV>
            <wp:extent cx="781050" cy="8763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701" w:rsidRPr="005F19F4" w:rsidRDefault="003F5701" w:rsidP="003F5701">
      <w:pPr>
        <w:shd w:val="clear" w:color="auto" w:fill="FFFFFF"/>
        <w:spacing w:after="107"/>
        <w:rPr>
          <w:rFonts w:ascii="Times New Roman" w:hAnsi="Times New Roman"/>
          <w:b/>
          <w:bCs/>
          <w:color w:val="282828"/>
          <w:sz w:val="24"/>
          <w:szCs w:val="24"/>
        </w:rPr>
      </w:pPr>
      <w:r w:rsidRPr="005F19F4">
        <w:rPr>
          <w:rFonts w:ascii="Times New Roman" w:hAnsi="Times New Roman"/>
          <w:b/>
          <w:bCs/>
          <w:color w:val="282828"/>
          <w:sz w:val="24"/>
          <w:szCs w:val="24"/>
        </w:rPr>
        <w:t xml:space="preserve">         </w:t>
      </w:r>
      <w:r w:rsidR="00D64FE2">
        <w:rPr>
          <w:rFonts w:ascii="Times New Roman" w:hAnsi="Times New Roman"/>
          <w:b/>
          <w:bCs/>
          <w:color w:val="282828"/>
          <w:sz w:val="24"/>
          <w:szCs w:val="24"/>
        </w:rPr>
        <w:t xml:space="preserve">  </w:t>
      </w:r>
      <w:r w:rsidRPr="005F19F4">
        <w:rPr>
          <w:rFonts w:ascii="Times New Roman" w:hAnsi="Times New Roman"/>
          <w:b/>
          <w:bCs/>
          <w:color w:val="282828"/>
          <w:sz w:val="24"/>
          <w:szCs w:val="24"/>
        </w:rPr>
        <w:t xml:space="preserve">САРАТАНСКОЕ                                          </w:t>
      </w:r>
      <w:r w:rsidR="005F19F4">
        <w:rPr>
          <w:rFonts w:ascii="Times New Roman" w:hAnsi="Times New Roman"/>
          <w:b/>
          <w:bCs/>
          <w:color w:val="282828"/>
          <w:sz w:val="24"/>
          <w:szCs w:val="24"/>
        </w:rPr>
        <w:t xml:space="preserve">   </w:t>
      </w:r>
      <w:r w:rsidR="00D64FE2">
        <w:rPr>
          <w:rFonts w:ascii="Times New Roman" w:hAnsi="Times New Roman"/>
          <w:b/>
          <w:bCs/>
          <w:color w:val="282828"/>
          <w:sz w:val="24"/>
          <w:szCs w:val="24"/>
        </w:rPr>
        <w:t xml:space="preserve">               </w:t>
      </w:r>
      <w:r w:rsidRPr="005F19F4">
        <w:rPr>
          <w:rFonts w:ascii="Times New Roman" w:hAnsi="Times New Roman"/>
          <w:b/>
          <w:bCs/>
          <w:color w:val="282828"/>
          <w:sz w:val="24"/>
          <w:szCs w:val="24"/>
        </w:rPr>
        <w:t xml:space="preserve">  САРАТАН</w:t>
      </w:r>
      <w:r w:rsidR="00D64FE2">
        <w:rPr>
          <w:rFonts w:ascii="Times New Roman" w:hAnsi="Times New Roman"/>
          <w:b/>
          <w:bCs/>
          <w:color w:val="282828"/>
          <w:sz w:val="24"/>
          <w:szCs w:val="24"/>
        </w:rPr>
        <w:t>НЫН</w:t>
      </w:r>
    </w:p>
    <w:p w:rsidR="003F5701" w:rsidRPr="005F19F4" w:rsidRDefault="00D64FE2" w:rsidP="003F5701">
      <w:pPr>
        <w:shd w:val="clear" w:color="auto" w:fill="FFFFFF"/>
        <w:spacing w:after="107"/>
        <w:rPr>
          <w:rFonts w:ascii="Times New Roman" w:hAnsi="Times New Roman"/>
          <w:b/>
          <w:bCs/>
          <w:color w:val="282828"/>
          <w:sz w:val="24"/>
          <w:szCs w:val="24"/>
        </w:rPr>
      </w:pPr>
      <w:r>
        <w:rPr>
          <w:rFonts w:ascii="Times New Roman" w:hAnsi="Times New Roman"/>
          <w:b/>
          <w:bCs/>
          <w:color w:val="282828"/>
          <w:sz w:val="24"/>
          <w:szCs w:val="24"/>
        </w:rPr>
        <w:t xml:space="preserve">     </w:t>
      </w:r>
      <w:r w:rsidR="003F5701" w:rsidRPr="005F19F4">
        <w:rPr>
          <w:rFonts w:ascii="Times New Roman" w:hAnsi="Times New Roman"/>
          <w:b/>
          <w:bCs/>
          <w:color w:val="282828"/>
          <w:sz w:val="24"/>
          <w:szCs w:val="24"/>
        </w:rPr>
        <w:t xml:space="preserve">СЕЛЬСКОЕ ПОСЕЛЕНИЕ                               </w:t>
      </w:r>
      <w:r>
        <w:rPr>
          <w:rFonts w:ascii="Times New Roman" w:hAnsi="Times New Roman"/>
          <w:b/>
          <w:bCs/>
          <w:color w:val="282828"/>
          <w:sz w:val="24"/>
          <w:szCs w:val="24"/>
        </w:rPr>
        <w:t xml:space="preserve">               </w:t>
      </w:r>
      <w:r w:rsidRPr="005F19F4">
        <w:rPr>
          <w:rFonts w:ascii="Times New Roman" w:hAnsi="Times New Roman"/>
          <w:b/>
          <w:bCs/>
          <w:color w:val="282828"/>
          <w:sz w:val="24"/>
          <w:szCs w:val="24"/>
        </w:rPr>
        <w:t>ДЕПУДАТТАРДЫН</w:t>
      </w:r>
    </w:p>
    <w:p w:rsidR="003F5701" w:rsidRPr="005F19F4" w:rsidRDefault="003F5701" w:rsidP="003F5701">
      <w:pPr>
        <w:shd w:val="clear" w:color="auto" w:fill="FFFFFF"/>
        <w:spacing w:after="107"/>
        <w:rPr>
          <w:rFonts w:ascii="Times New Roman" w:hAnsi="Times New Roman"/>
          <w:b/>
          <w:bCs/>
          <w:color w:val="282828"/>
          <w:sz w:val="24"/>
          <w:szCs w:val="24"/>
        </w:rPr>
      </w:pPr>
      <w:r w:rsidRPr="005F19F4">
        <w:rPr>
          <w:rFonts w:ascii="Times New Roman" w:hAnsi="Times New Roman"/>
          <w:b/>
          <w:bCs/>
          <w:color w:val="282828"/>
          <w:sz w:val="24"/>
          <w:szCs w:val="24"/>
        </w:rPr>
        <w:t xml:space="preserve">       СОВЕТ ДЕПУТАТ</w:t>
      </w:r>
      <w:r w:rsidR="00D64FE2">
        <w:rPr>
          <w:rFonts w:ascii="Times New Roman" w:hAnsi="Times New Roman"/>
          <w:b/>
          <w:bCs/>
          <w:color w:val="282828"/>
          <w:sz w:val="24"/>
          <w:szCs w:val="24"/>
        </w:rPr>
        <w:t xml:space="preserve">ОВ                                                        </w:t>
      </w:r>
      <w:r w:rsidR="00D64FE2" w:rsidRPr="005F19F4">
        <w:rPr>
          <w:rFonts w:ascii="Times New Roman" w:hAnsi="Times New Roman"/>
          <w:b/>
          <w:bCs/>
          <w:color w:val="282828"/>
          <w:sz w:val="24"/>
          <w:szCs w:val="24"/>
        </w:rPr>
        <w:t>JУРТ</w:t>
      </w:r>
      <w:r w:rsidRPr="005F19F4">
        <w:rPr>
          <w:rFonts w:ascii="Times New Roman" w:hAnsi="Times New Roman"/>
          <w:b/>
          <w:bCs/>
          <w:color w:val="282828"/>
          <w:sz w:val="24"/>
          <w:szCs w:val="24"/>
        </w:rPr>
        <w:t xml:space="preserve"> СОВЕДИ</w:t>
      </w:r>
    </w:p>
    <w:p w:rsidR="003F5701" w:rsidRPr="003F5701" w:rsidRDefault="003F5701" w:rsidP="003F5701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1D38AB" w:rsidRDefault="00D64FE2" w:rsidP="003F5701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F5701" w:rsidRPr="00342C81">
        <w:rPr>
          <w:rFonts w:ascii="Times New Roman" w:hAnsi="Times New Roman"/>
          <w:sz w:val="24"/>
          <w:szCs w:val="24"/>
        </w:rPr>
        <w:t xml:space="preserve">РЕШЕНИЕ                                                            </w:t>
      </w:r>
      <w:r w:rsidR="003F5701">
        <w:rPr>
          <w:rFonts w:ascii="Times New Roman" w:hAnsi="Times New Roman"/>
          <w:sz w:val="24"/>
          <w:szCs w:val="24"/>
        </w:rPr>
        <w:t xml:space="preserve">                        </w:t>
      </w:r>
      <w:r w:rsidR="003F5701" w:rsidRPr="00342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3F5701" w:rsidRPr="00342C81">
        <w:rPr>
          <w:rFonts w:ascii="Times New Roman" w:hAnsi="Times New Roman"/>
          <w:sz w:val="24"/>
          <w:szCs w:val="24"/>
        </w:rPr>
        <w:t xml:space="preserve">  ЧЕЧИМ</w:t>
      </w:r>
    </w:p>
    <w:p w:rsidR="001D38AB" w:rsidRDefault="001D38AB" w:rsidP="003F5701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3F5701" w:rsidRPr="001D38AB" w:rsidRDefault="003F5701" w:rsidP="003F5701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1D38AB">
        <w:rPr>
          <w:rFonts w:ascii="Times New Roman" w:hAnsi="Times New Roman"/>
          <w:b w:val="0"/>
          <w:sz w:val="28"/>
          <w:szCs w:val="28"/>
        </w:rPr>
        <w:t xml:space="preserve">  </w:t>
      </w:r>
      <w:r w:rsidR="002C1B77">
        <w:rPr>
          <w:rFonts w:ascii="Times New Roman" w:hAnsi="Times New Roman"/>
          <w:b w:val="0"/>
          <w:sz w:val="28"/>
          <w:szCs w:val="28"/>
        </w:rPr>
        <w:t xml:space="preserve"> «11  »   января  2024 </w:t>
      </w:r>
      <w:r w:rsidR="001D38AB">
        <w:rPr>
          <w:rFonts w:ascii="Times New Roman" w:hAnsi="Times New Roman"/>
          <w:b w:val="0"/>
          <w:sz w:val="28"/>
          <w:szCs w:val="28"/>
        </w:rPr>
        <w:t xml:space="preserve">г.            </w:t>
      </w:r>
      <w:r w:rsidRPr="001D38AB">
        <w:rPr>
          <w:rFonts w:ascii="Times New Roman" w:hAnsi="Times New Roman"/>
          <w:b w:val="0"/>
          <w:sz w:val="28"/>
          <w:szCs w:val="28"/>
        </w:rPr>
        <w:t xml:space="preserve">   </w:t>
      </w:r>
      <w:r w:rsidR="001D38AB">
        <w:rPr>
          <w:rFonts w:ascii="Times New Roman" w:hAnsi="Times New Roman"/>
          <w:b w:val="0"/>
          <w:sz w:val="28"/>
          <w:szCs w:val="28"/>
        </w:rPr>
        <w:t xml:space="preserve">   </w:t>
      </w:r>
      <w:r w:rsidR="001D38AB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2C1B77">
        <w:rPr>
          <w:rFonts w:ascii="Times New Roman" w:hAnsi="Times New Roman" w:cs="Times New Roman"/>
          <w:b w:val="0"/>
          <w:sz w:val="28"/>
          <w:szCs w:val="28"/>
        </w:rPr>
        <w:t>2</w:t>
      </w:r>
      <w:r w:rsidRPr="001D38A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1D38A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64FE2" w:rsidRPr="001D38A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D38AB">
        <w:rPr>
          <w:rFonts w:ascii="Times New Roman" w:hAnsi="Times New Roman" w:cs="Times New Roman"/>
          <w:b w:val="0"/>
          <w:sz w:val="28"/>
          <w:szCs w:val="28"/>
        </w:rPr>
        <w:t>с.Саратан</w:t>
      </w:r>
    </w:p>
    <w:p w:rsidR="003F5701" w:rsidRDefault="003F5701" w:rsidP="003F570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F5701" w:rsidRPr="003F5701" w:rsidRDefault="003F5701" w:rsidP="003F570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F570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F5701" w:rsidRDefault="003F5701" w:rsidP="003F570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57419" w:rsidRPr="003F5701" w:rsidRDefault="003F5701" w:rsidP="003F5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</w:t>
      </w:r>
      <w:r w:rsidR="00D64FE2"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="00357419" w:rsidRPr="000F1EF2">
        <w:rPr>
          <w:rFonts w:ascii="Times New Roman" w:hAnsi="Times New Roman"/>
          <w:b/>
          <w:sz w:val="28"/>
          <w:szCs w:val="28"/>
        </w:rPr>
        <w:t xml:space="preserve">ОБ </w:t>
      </w:r>
      <w:r w:rsidR="00D64FE2">
        <w:rPr>
          <w:rFonts w:ascii="Times New Roman" w:hAnsi="Times New Roman"/>
          <w:b/>
          <w:sz w:val="28"/>
          <w:szCs w:val="28"/>
        </w:rPr>
        <w:t xml:space="preserve"> </w:t>
      </w:r>
      <w:r w:rsidR="00357419" w:rsidRPr="000F1EF2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D64FE2">
        <w:rPr>
          <w:rFonts w:ascii="Times New Roman" w:hAnsi="Times New Roman"/>
          <w:b/>
          <w:sz w:val="28"/>
          <w:szCs w:val="28"/>
        </w:rPr>
        <w:t xml:space="preserve"> </w:t>
      </w:r>
      <w:r w:rsidR="00357419" w:rsidRPr="000F1EF2">
        <w:rPr>
          <w:rFonts w:ascii="Times New Roman" w:hAnsi="Times New Roman"/>
          <w:b/>
          <w:sz w:val="28"/>
          <w:szCs w:val="28"/>
        </w:rPr>
        <w:t xml:space="preserve">ПЕРЕЧНЯ </w:t>
      </w:r>
      <w:r w:rsidR="00D64FE2">
        <w:rPr>
          <w:rFonts w:ascii="Times New Roman" w:hAnsi="Times New Roman"/>
          <w:b/>
          <w:sz w:val="28"/>
          <w:szCs w:val="28"/>
        </w:rPr>
        <w:t xml:space="preserve"> </w:t>
      </w:r>
      <w:r w:rsidR="00357419" w:rsidRPr="000F1EF2">
        <w:rPr>
          <w:rFonts w:ascii="Times New Roman" w:hAnsi="Times New Roman"/>
          <w:b/>
          <w:sz w:val="28"/>
          <w:szCs w:val="28"/>
        </w:rPr>
        <w:t xml:space="preserve">ДОЛЖНОСТЕЙ </w:t>
      </w:r>
      <w:r w:rsidR="00357419" w:rsidRPr="000F1EF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64FE2">
        <w:rPr>
          <w:rFonts w:ascii="Times New Roman" w:hAnsi="Times New Roman"/>
          <w:b/>
          <w:sz w:val="28"/>
          <w:szCs w:val="28"/>
        </w:rPr>
        <w:t xml:space="preserve">   </w:t>
      </w:r>
      <w:r w:rsidR="00357419" w:rsidRPr="000F1EF2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D64FE2">
        <w:rPr>
          <w:rFonts w:ascii="Times New Roman" w:hAnsi="Times New Roman"/>
          <w:b/>
          <w:sz w:val="28"/>
          <w:szCs w:val="28"/>
        </w:rPr>
        <w:t xml:space="preserve"> </w:t>
      </w:r>
      <w:r w:rsidR="00357419" w:rsidRPr="000F1EF2">
        <w:rPr>
          <w:rFonts w:ascii="Times New Roman" w:hAnsi="Times New Roman"/>
          <w:b/>
          <w:sz w:val="28"/>
          <w:szCs w:val="28"/>
        </w:rPr>
        <w:t>СЛУЖБЫ</w:t>
      </w:r>
      <w:r w:rsidR="00357419" w:rsidRPr="000F1EF2">
        <w:rPr>
          <w:rFonts w:ascii="Times New Roman" w:hAnsi="Times New Roman"/>
          <w:b/>
          <w:sz w:val="28"/>
          <w:szCs w:val="28"/>
          <w:lang w:eastAsia="en-US"/>
        </w:rPr>
        <w:t>,</w:t>
      </w:r>
      <w:r w:rsidR="00D64FE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357419" w:rsidRPr="000F1EF2">
        <w:rPr>
          <w:rFonts w:ascii="Times New Roman" w:hAnsi="Times New Roman"/>
          <w:b/>
          <w:sz w:val="28"/>
          <w:szCs w:val="28"/>
          <w:lang w:eastAsia="en-US"/>
        </w:rPr>
        <w:t xml:space="preserve"> ЗАМЕЩЕНИЕ</w:t>
      </w:r>
      <w:r w:rsidR="00D64FE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357419" w:rsidRPr="000F1EF2">
        <w:rPr>
          <w:rFonts w:ascii="Times New Roman" w:hAnsi="Times New Roman"/>
          <w:b/>
          <w:sz w:val="28"/>
          <w:szCs w:val="28"/>
          <w:lang w:eastAsia="en-US"/>
        </w:rPr>
        <w:t xml:space="preserve"> КОТОРЫХ </w:t>
      </w:r>
      <w:r w:rsidR="00357419" w:rsidRPr="000F1EF2">
        <w:rPr>
          <w:rFonts w:ascii="Times New Roman" w:hAnsi="Times New Roman"/>
          <w:b/>
          <w:sz w:val="28"/>
          <w:szCs w:val="28"/>
          <w:lang w:eastAsia="en-US"/>
        </w:rPr>
        <w:br/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</w:t>
      </w:r>
      <w:r w:rsidR="00D64FE2">
        <w:rPr>
          <w:rFonts w:ascii="Times New Roman" w:hAnsi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="00357419" w:rsidRPr="000F1EF2">
        <w:rPr>
          <w:rFonts w:ascii="Times New Roman" w:hAnsi="Times New Roman"/>
          <w:b/>
          <w:sz w:val="28"/>
          <w:szCs w:val="28"/>
          <w:lang w:eastAsia="en-US"/>
        </w:rPr>
        <w:t xml:space="preserve">СВЯЗАНО </w:t>
      </w:r>
      <w:r w:rsidR="00D64FE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357419" w:rsidRPr="000F1EF2">
        <w:rPr>
          <w:rFonts w:ascii="Times New Roman" w:hAnsi="Times New Roman"/>
          <w:b/>
          <w:sz w:val="28"/>
          <w:szCs w:val="28"/>
          <w:lang w:eastAsia="en-US"/>
        </w:rPr>
        <w:t xml:space="preserve">С </w:t>
      </w:r>
      <w:r w:rsidR="009E4D1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357419" w:rsidRPr="000F1EF2">
        <w:rPr>
          <w:rFonts w:ascii="Times New Roman" w:hAnsi="Times New Roman"/>
          <w:b/>
          <w:sz w:val="28"/>
          <w:szCs w:val="28"/>
          <w:lang w:eastAsia="en-US"/>
        </w:rPr>
        <w:t xml:space="preserve">КОРРУПЦИОННЫМИ </w:t>
      </w:r>
      <w:r w:rsidR="00D64FE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357419" w:rsidRPr="000F1EF2">
        <w:rPr>
          <w:rFonts w:ascii="Times New Roman" w:hAnsi="Times New Roman"/>
          <w:b/>
          <w:sz w:val="28"/>
          <w:szCs w:val="28"/>
          <w:lang w:eastAsia="en-US"/>
        </w:rPr>
        <w:t>РИСКАМИ</w:t>
      </w:r>
    </w:p>
    <w:p w:rsidR="00357419" w:rsidRPr="000F1EF2" w:rsidRDefault="00357419" w:rsidP="00AA68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57419" w:rsidRPr="00481CC6" w:rsidRDefault="00491892" w:rsidP="00481CC6">
      <w:pPr>
        <w:pStyle w:val="ad"/>
        <w:spacing w:before="0" w:beforeAutospacing="0" w:after="0" w:afterAutospacing="0" w:line="180" w:lineRule="atLeast"/>
        <w:jc w:val="both"/>
      </w:pPr>
      <w:r>
        <w:rPr>
          <w:sz w:val="28"/>
          <w:szCs w:val="28"/>
          <w:lang w:eastAsia="en-US"/>
        </w:rPr>
        <w:t xml:space="preserve">   </w:t>
      </w:r>
      <w:r w:rsidR="00357419" w:rsidRPr="000F1EF2">
        <w:rPr>
          <w:sz w:val="28"/>
          <w:szCs w:val="28"/>
          <w:lang w:eastAsia="en-US"/>
        </w:rPr>
        <w:t>Руководствуясь статьями 8, 8</w:t>
      </w:r>
      <w:r w:rsidR="00357419" w:rsidRPr="000F1EF2">
        <w:rPr>
          <w:kern w:val="2"/>
          <w:sz w:val="28"/>
          <w:szCs w:val="28"/>
          <w:vertAlign w:val="superscript"/>
        </w:rPr>
        <w:t xml:space="preserve">1 </w:t>
      </w:r>
      <w:r w:rsidR="00357419" w:rsidRPr="000F1EF2">
        <w:rPr>
          <w:sz w:val="28"/>
          <w:szCs w:val="28"/>
          <w:lang w:eastAsia="en-US"/>
        </w:rPr>
        <w:t xml:space="preserve">Федерального закона от </w:t>
      </w:r>
      <w:r w:rsidR="00357419" w:rsidRPr="000F1EF2">
        <w:rPr>
          <w:sz w:val="28"/>
          <w:szCs w:val="28"/>
          <w:lang w:eastAsia="en-US"/>
        </w:rPr>
        <w:br/>
        <w:t>25 декабря 2008 года № 273-ФЗ «О противодействии коррупции», статьей 15 Федерального закона от 2 марта 2007 года № 25-ФЗ «О муниципальной службе в Российской Федерации», с</w:t>
      </w:r>
      <w:bookmarkStart w:id="0" w:name="_GoBack"/>
      <w:bookmarkEnd w:id="0"/>
      <w:r w:rsidR="00357419" w:rsidRPr="000F1EF2">
        <w:rPr>
          <w:sz w:val="28"/>
          <w:szCs w:val="28"/>
          <w:lang w:eastAsia="en-US"/>
        </w:rPr>
        <w:t xml:space="preserve">татьей 2 Федерального закона от </w:t>
      </w:r>
      <w:r w:rsidR="00357419" w:rsidRPr="000F1EF2">
        <w:rPr>
          <w:sz w:val="28"/>
          <w:szCs w:val="28"/>
          <w:lang w:eastAsia="en-US"/>
        </w:rPr>
        <w:br/>
        <w:t>3 декабря 2012 года № 230-ФЗ «О контроле за соответствием расходов лиц, замещающих государственные дол</w:t>
      </w:r>
      <w:r w:rsidR="005579ED">
        <w:rPr>
          <w:sz w:val="28"/>
          <w:szCs w:val="28"/>
          <w:lang w:eastAsia="en-US"/>
        </w:rPr>
        <w:t>жности, и иных лиц их доходам»,</w:t>
      </w:r>
      <w:r w:rsidR="00481CC6">
        <w:rPr>
          <w:sz w:val="28"/>
          <w:szCs w:val="28"/>
          <w:lang w:eastAsia="en-US"/>
        </w:rPr>
        <w:t xml:space="preserve"> статьей </w:t>
      </w:r>
      <w:r w:rsidR="00481CC6" w:rsidRPr="00481CC6">
        <w:rPr>
          <w:sz w:val="28"/>
          <w:szCs w:val="28"/>
          <w:lang w:eastAsia="en-US"/>
        </w:rPr>
        <w:t xml:space="preserve">5.6  </w:t>
      </w:r>
      <w:r w:rsidR="00481CC6" w:rsidRPr="00481CC6">
        <w:rPr>
          <w:sz w:val="28"/>
          <w:szCs w:val="28"/>
        </w:rPr>
        <w:t xml:space="preserve">Закона Республики Алтай от 18.04.2008 № 26-РЗ"О муниципальной службе в Республике Алтай", </w:t>
      </w:r>
      <w:r w:rsidR="00357419" w:rsidRPr="00481CC6">
        <w:rPr>
          <w:sz w:val="28"/>
          <w:szCs w:val="28"/>
          <w:lang w:eastAsia="en-US"/>
        </w:rPr>
        <w:t xml:space="preserve">Уставом </w:t>
      </w:r>
      <w:r w:rsidR="00357419" w:rsidRPr="00481CC6">
        <w:rPr>
          <w:i/>
          <w:sz w:val="28"/>
          <w:szCs w:val="28"/>
        </w:rPr>
        <w:t xml:space="preserve"> </w:t>
      </w:r>
      <w:r w:rsidR="00357419" w:rsidRPr="001D38AB">
        <w:rPr>
          <w:sz w:val="28"/>
          <w:szCs w:val="28"/>
        </w:rPr>
        <w:t>муниципального образования</w:t>
      </w:r>
      <w:r w:rsidR="001D38AB">
        <w:rPr>
          <w:sz w:val="28"/>
          <w:szCs w:val="28"/>
        </w:rPr>
        <w:t xml:space="preserve"> Саратанского </w:t>
      </w:r>
      <w:r w:rsidR="001D38AB" w:rsidRPr="001D38AB">
        <w:rPr>
          <w:sz w:val="28"/>
          <w:szCs w:val="28"/>
        </w:rPr>
        <w:t xml:space="preserve"> сельского поселения</w:t>
      </w:r>
      <w:r w:rsidR="00357419" w:rsidRPr="00481CC6">
        <w:rPr>
          <w:sz w:val="28"/>
          <w:szCs w:val="28"/>
        </w:rPr>
        <w:t xml:space="preserve">, представительный орган муниципального образования </w:t>
      </w:r>
      <w:r w:rsidR="001D38AB" w:rsidRPr="001D38AB">
        <w:rPr>
          <w:sz w:val="28"/>
          <w:szCs w:val="28"/>
        </w:rPr>
        <w:t>Саратанского сельского поселения</w:t>
      </w:r>
      <w:r w:rsidR="00357419" w:rsidRPr="000F1EF2">
        <w:rPr>
          <w:rStyle w:val="a5"/>
          <w:sz w:val="28"/>
          <w:szCs w:val="28"/>
        </w:rPr>
        <w:footnoteReference w:id="2"/>
      </w:r>
      <w:r w:rsidR="00357419" w:rsidRPr="000F1EF2">
        <w:rPr>
          <w:sz w:val="28"/>
          <w:szCs w:val="28"/>
        </w:rPr>
        <w:t xml:space="preserve"> решил:</w:t>
      </w:r>
    </w:p>
    <w:p w:rsidR="00357419" w:rsidRDefault="00357419" w:rsidP="00676BB6">
      <w:pPr>
        <w:pStyle w:val="ConsPlusNormal"/>
        <w:ind w:firstLine="708"/>
        <w:jc w:val="both"/>
      </w:pPr>
      <w:r w:rsidRPr="000F1EF2">
        <w:t>1. Утвердить Перечень должностей муниципальной службы в муниципал</w:t>
      </w:r>
      <w:r w:rsidR="001D38AB">
        <w:t>ьном образовании Саратанского сельского поселения</w:t>
      </w:r>
      <w:r w:rsidRPr="000F1EF2"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357419" w:rsidRPr="000F1EF2" w:rsidRDefault="00357419" w:rsidP="00D151CB">
      <w:pPr>
        <w:pStyle w:val="ConsPlusNormal"/>
        <w:ind w:firstLine="708"/>
        <w:jc w:val="both"/>
      </w:pPr>
      <w:r w:rsidRPr="000F1EF2">
        <w:t>2. Установить, что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491892">
        <w:t xml:space="preserve"> </w:t>
      </w:r>
      <w:r w:rsidRPr="00676BB6">
        <w:rPr>
          <w:u w:val="single"/>
        </w:rPr>
        <w:t>цифровых финансовых активов, цифровой валюты</w:t>
      </w:r>
      <w:r>
        <w:t xml:space="preserve">, </w:t>
      </w:r>
      <w:r w:rsidRPr="000F1EF2">
        <w:t xml:space="preserve">совершенной </w:t>
      </w:r>
      <w:r w:rsidRPr="0055541F">
        <w:rPr>
          <w:u w:val="single"/>
        </w:rPr>
        <w:t>муниципальным</w:t>
      </w:r>
      <w:r w:rsidRPr="000F1EF2">
        <w:t xml:space="preserve"> служащим, его супругой (супругом) и (или) несовершеннолетними детьми в течение </w:t>
      </w:r>
      <w:r w:rsidRPr="000F1EF2">
        <w:lastRenderedPageBreak/>
        <w:t xml:space="preserve">календарного года, предшествующего году представления сведений (далее – отчетный период), если общая сумма таких сделок превышает общий доход </w:t>
      </w:r>
      <w:r w:rsidRPr="0055541F">
        <w:rPr>
          <w:u w:val="single"/>
        </w:rPr>
        <w:t>муниципального</w:t>
      </w:r>
      <w:r>
        <w:t xml:space="preserve"> служащего</w:t>
      </w:r>
      <w:r w:rsidRPr="000F1EF2"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представляют муниципальные служащие, замещающие должности муниципальной службы, предусмотренные Перечнем, утвержденным пунктом 1 настоящего Решения.</w:t>
      </w:r>
    </w:p>
    <w:p w:rsidR="00357419" w:rsidRPr="000F1EF2" w:rsidRDefault="00357419" w:rsidP="00F56F93">
      <w:pPr>
        <w:pStyle w:val="ConsPlusNormal"/>
        <w:ind w:firstLine="708"/>
        <w:jc w:val="both"/>
      </w:pPr>
      <w:r w:rsidRPr="000F1EF2">
        <w:t>3. Настоящее решение вступает в силу после дня его официального опубликования.</w:t>
      </w:r>
    </w:p>
    <w:p w:rsidR="00357419" w:rsidRPr="000F1EF2" w:rsidRDefault="00357419" w:rsidP="00AA6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57419" w:rsidRDefault="00357419" w:rsidP="00AA6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D38AB" w:rsidRDefault="001D38AB" w:rsidP="00AA6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D38AB" w:rsidRPr="000F1EF2" w:rsidRDefault="001D38AB" w:rsidP="00AA6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57419" w:rsidRPr="000F1EF2" w:rsidRDefault="001D38AB" w:rsidP="001D38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                А.В. Акчин  </w:t>
      </w:r>
    </w:p>
    <w:p w:rsidR="00357419" w:rsidRPr="000F1EF2" w:rsidRDefault="00357419">
      <w:pPr>
        <w:rPr>
          <w:rFonts w:ascii="Times New Roman" w:hAnsi="Times New Roman"/>
          <w:sz w:val="28"/>
          <w:szCs w:val="28"/>
        </w:rPr>
        <w:sectPr w:rsidR="00357419" w:rsidRPr="000F1EF2" w:rsidSect="00AA426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7419" w:rsidRPr="000F1EF2" w:rsidRDefault="00357419" w:rsidP="00AA426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F1EF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57419" w:rsidRPr="000F1EF2" w:rsidRDefault="00357419" w:rsidP="00AA426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F1EF2">
        <w:rPr>
          <w:rFonts w:ascii="Times New Roman" w:hAnsi="Times New Roman"/>
          <w:sz w:val="28"/>
          <w:szCs w:val="28"/>
        </w:rPr>
        <w:t xml:space="preserve">решением </w:t>
      </w:r>
      <w:r w:rsidR="001D38AB" w:rsidRPr="002C1B77">
        <w:rPr>
          <w:rFonts w:ascii="Times New Roman" w:hAnsi="Times New Roman"/>
          <w:sz w:val="28"/>
          <w:szCs w:val="28"/>
        </w:rPr>
        <w:t>Совета депутатов Саратанского сельского поселения</w:t>
      </w:r>
      <w:r w:rsidR="001D38AB">
        <w:rPr>
          <w:rFonts w:ascii="Times New Roman" w:hAnsi="Times New Roman"/>
          <w:i/>
          <w:sz w:val="28"/>
          <w:szCs w:val="28"/>
        </w:rPr>
        <w:t xml:space="preserve"> </w:t>
      </w:r>
      <w:r w:rsidR="002C1B77">
        <w:rPr>
          <w:rFonts w:ascii="Times New Roman" w:hAnsi="Times New Roman"/>
          <w:sz w:val="28"/>
          <w:szCs w:val="28"/>
        </w:rPr>
        <w:t>от «11»  января  2024  г. № 2</w:t>
      </w:r>
    </w:p>
    <w:p w:rsidR="00357419" w:rsidRPr="000F1EF2" w:rsidRDefault="00357419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57419" w:rsidRPr="000F1EF2" w:rsidRDefault="00357419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57419" w:rsidRPr="000F1EF2" w:rsidRDefault="00357419" w:rsidP="00955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1EF2">
        <w:rPr>
          <w:rFonts w:ascii="Times New Roman" w:hAnsi="Times New Roman"/>
          <w:b/>
          <w:sz w:val="28"/>
          <w:szCs w:val="28"/>
          <w:lang w:eastAsia="en-US"/>
        </w:rPr>
        <w:t>ПЕРЕЧЕНЬ</w:t>
      </w:r>
    </w:p>
    <w:p w:rsidR="00357419" w:rsidRPr="000F1EF2" w:rsidRDefault="00357419" w:rsidP="00955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EF2">
        <w:rPr>
          <w:rFonts w:ascii="Times New Roman" w:hAnsi="Times New Roman"/>
          <w:b/>
          <w:sz w:val="28"/>
          <w:szCs w:val="28"/>
          <w:lang w:eastAsia="en-US"/>
        </w:rPr>
        <w:t>ДОЛЖНОСТЕЙ МУНИЦИПАЛЬНОЙ СЛУЖБЫ</w:t>
      </w:r>
    </w:p>
    <w:p w:rsidR="00357419" w:rsidRPr="000F1EF2" w:rsidRDefault="00357419" w:rsidP="00955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EF2">
        <w:rPr>
          <w:rFonts w:ascii="Times New Roman" w:hAnsi="Times New Roman"/>
          <w:b/>
          <w:sz w:val="28"/>
          <w:szCs w:val="28"/>
        </w:rPr>
        <w:t xml:space="preserve">В МУНИЦИПАЛЬНОМ </w:t>
      </w:r>
      <w:r w:rsidR="002C1B77">
        <w:rPr>
          <w:rFonts w:ascii="Times New Roman" w:hAnsi="Times New Roman"/>
          <w:b/>
          <w:sz w:val="28"/>
          <w:szCs w:val="28"/>
        </w:rPr>
        <w:t xml:space="preserve"> </w:t>
      </w:r>
      <w:r w:rsidRPr="000F1EF2">
        <w:rPr>
          <w:rFonts w:ascii="Times New Roman" w:hAnsi="Times New Roman"/>
          <w:b/>
          <w:sz w:val="28"/>
          <w:szCs w:val="28"/>
        </w:rPr>
        <w:t xml:space="preserve">ОБРАЗОВАНИИ </w:t>
      </w:r>
      <w:r w:rsidR="00F8773C" w:rsidRPr="00826090">
        <w:rPr>
          <w:rFonts w:ascii="Times New Roman" w:hAnsi="Times New Roman"/>
          <w:b/>
          <w:sz w:val="28"/>
          <w:szCs w:val="28"/>
        </w:rPr>
        <w:t>САРАТАНСКОЕ СЕЛЬСКОЕ ПОСЕЛЕНИЕ</w:t>
      </w:r>
      <w:r w:rsidRPr="00826090">
        <w:rPr>
          <w:rFonts w:ascii="Times New Roman" w:hAnsi="Times New Roman"/>
          <w:b/>
          <w:sz w:val="28"/>
          <w:szCs w:val="28"/>
          <w:lang w:eastAsia="en-US"/>
        </w:rPr>
        <w:t>, ПРИ НАЗНАЧЕНИИ</w:t>
      </w:r>
      <w:r w:rsidRPr="00826090">
        <w:rPr>
          <w:rFonts w:ascii="Times New Roman" w:hAnsi="Times New Roman"/>
          <w:b/>
          <w:sz w:val="28"/>
          <w:szCs w:val="28"/>
          <w:lang w:eastAsia="en-US"/>
        </w:rPr>
        <w:br/>
      </w:r>
      <w:r w:rsidRPr="000F1EF2">
        <w:rPr>
          <w:rFonts w:ascii="Times New Roman" w:hAnsi="Times New Roman"/>
          <w:b/>
          <w:sz w:val="28"/>
          <w:szCs w:val="28"/>
          <w:lang w:eastAsia="en-US"/>
        </w:rPr>
        <w:t xml:space="preserve">НА КОТОРЫЕ ГРАЖДАНЕ И ПРИ ЗАМЕЩЕНИИ КОТОРЫХ МУНИЦИПАЛЬНЫЕ СЛУЖАЩИЕ ОБЯЗАНЫ </w:t>
      </w:r>
      <w:r w:rsidRPr="000F1EF2">
        <w:rPr>
          <w:rFonts w:ascii="Times New Roman" w:hAnsi="Times New Roman"/>
          <w:b/>
          <w:sz w:val="28"/>
          <w:szCs w:val="28"/>
        </w:rPr>
        <w:t>ПРЕДСТАВЛЯТЬ СВЕДЕНИЯ О СВОИХ ДОХОДАХ, ОБ ИМУЩЕСТВЕ И ОБЯЗАТЕЛЬСТВАХ ИМУЩЕСТВЕННОГО ХАРАКТЕРА,</w:t>
      </w:r>
      <w:r w:rsidRPr="000F1EF2">
        <w:rPr>
          <w:rFonts w:ascii="Times New Roman" w:hAnsi="Times New Roman"/>
          <w:b/>
          <w:sz w:val="28"/>
          <w:szCs w:val="28"/>
        </w:rPr>
        <w:br/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57419" w:rsidRPr="000F1EF2" w:rsidRDefault="00357419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7419" w:rsidRPr="000F1EF2" w:rsidRDefault="00357419" w:rsidP="00F3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57419" w:rsidRPr="000F1EF2" w:rsidRDefault="00357419" w:rsidP="00F3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EF2">
        <w:rPr>
          <w:rFonts w:ascii="Times New Roman" w:hAnsi="Times New Roman"/>
          <w:bCs/>
          <w:sz w:val="28"/>
          <w:szCs w:val="28"/>
        </w:rPr>
        <w:t xml:space="preserve">Раздел </w:t>
      </w:r>
      <w:r w:rsidRPr="000F1EF2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F1EF2">
        <w:rPr>
          <w:rFonts w:ascii="Times New Roman" w:hAnsi="Times New Roman"/>
          <w:bCs/>
          <w:sz w:val="28"/>
          <w:szCs w:val="28"/>
        </w:rPr>
        <w:t>. Должности муниципальной службы в представительном органе</w:t>
      </w:r>
      <w:r w:rsidR="00F8773C">
        <w:rPr>
          <w:rFonts w:ascii="Times New Roman" w:hAnsi="Times New Roman"/>
          <w:bCs/>
          <w:sz w:val="28"/>
          <w:szCs w:val="28"/>
        </w:rPr>
        <w:t xml:space="preserve"> муниципального образования Саратанское сельское поселение</w:t>
      </w:r>
    </w:p>
    <w:p w:rsidR="00357419" w:rsidRPr="000F1EF2" w:rsidRDefault="00357419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5"/>
        <w:gridCol w:w="8336"/>
      </w:tblGrid>
      <w:tr w:rsidR="00357419" w:rsidRPr="000F1EF2" w:rsidTr="0003058B">
        <w:trPr>
          <w:trHeight w:val="567"/>
        </w:trPr>
        <w:tc>
          <w:tcPr>
            <w:tcW w:w="9571" w:type="dxa"/>
            <w:gridSpan w:val="2"/>
            <w:vAlign w:val="center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1. Наименование группы должностей муниципальной службы</w:t>
            </w:r>
            <w:r w:rsidRPr="0003058B">
              <w:rPr>
                <w:rStyle w:val="a5"/>
                <w:sz w:val="28"/>
                <w:szCs w:val="28"/>
              </w:rPr>
              <w:footnoteReference w:id="3"/>
            </w:r>
            <w:r w:rsidRPr="0003058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57419" w:rsidRPr="000F1EF2" w:rsidTr="0003058B">
        <w:tc>
          <w:tcPr>
            <w:tcW w:w="1242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329" w:type="dxa"/>
          </w:tcPr>
          <w:p w:rsidR="00357419" w:rsidRPr="002C1B77" w:rsidRDefault="00D076E2" w:rsidP="00D0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2C1B77">
              <w:rPr>
                <w:rFonts w:ascii="Times New Roman" w:hAnsi="Times New Roman"/>
                <w:sz w:val="28"/>
                <w:szCs w:val="28"/>
              </w:rPr>
              <w:t>Глава сельской администрации Саратанского сельского поселения</w:t>
            </w:r>
          </w:p>
        </w:tc>
      </w:tr>
      <w:tr w:rsidR="00357419" w:rsidRPr="000F1EF2" w:rsidTr="0003058B">
        <w:tc>
          <w:tcPr>
            <w:tcW w:w="1242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329" w:type="dxa"/>
          </w:tcPr>
          <w:p w:rsidR="00357419" w:rsidRPr="002C1B77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77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</w:t>
            </w:r>
          </w:p>
        </w:tc>
      </w:tr>
      <w:tr w:rsidR="00357419" w:rsidRPr="000F1EF2" w:rsidTr="0003058B">
        <w:trPr>
          <w:trHeight w:val="567"/>
        </w:trPr>
        <w:tc>
          <w:tcPr>
            <w:tcW w:w="9571" w:type="dxa"/>
            <w:gridSpan w:val="2"/>
            <w:vAlign w:val="center"/>
          </w:tcPr>
          <w:p w:rsidR="00357419" w:rsidRPr="002C1B77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77">
              <w:rPr>
                <w:rFonts w:ascii="Times New Roman" w:hAnsi="Times New Roman"/>
                <w:sz w:val="28"/>
                <w:szCs w:val="28"/>
              </w:rPr>
              <w:t>2. Наименование группы должностей муниципальной службы:</w:t>
            </w:r>
          </w:p>
        </w:tc>
      </w:tr>
      <w:tr w:rsidR="00357419" w:rsidRPr="000F1EF2" w:rsidTr="0003058B">
        <w:tc>
          <w:tcPr>
            <w:tcW w:w="1242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329" w:type="dxa"/>
          </w:tcPr>
          <w:p w:rsidR="00357419" w:rsidRPr="002C1B77" w:rsidRDefault="00D076E2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77">
              <w:rPr>
                <w:rFonts w:ascii="Times New Roman" w:hAnsi="Times New Roman"/>
                <w:sz w:val="28"/>
                <w:szCs w:val="28"/>
              </w:rPr>
              <w:t>Ведущий специалист 1 категории</w:t>
            </w:r>
          </w:p>
        </w:tc>
      </w:tr>
      <w:tr w:rsidR="00357419" w:rsidRPr="000F1EF2" w:rsidTr="0003058B">
        <w:tc>
          <w:tcPr>
            <w:tcW w:w="1242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329" w:type="dxa"/>
          </w:tcPr>
          <w:p w:rsidR="00357419" w:rsidRPr="002C1B77" w:rsidRDefault="00D076E2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77">
              <w:rPr>
                <w:rFonts w:ascii="Times New Roman" w:hAnsi="Times New Roman"/>
                <w:sz w:val="28"/>
                <w:szCs w:val="28"/>
              </w:rPr>
              <w:t xml:space="preserve">Специалист 2 </w:t>
            </w:r>
            <w:r w:rsidR="002C1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B77">
              <w:rPr>
                <w:rFonts w:ascii="Times New Roman" w:hAnsi="Times New Roman"/>
                <w:sz w:val="28"/>
                <w:szCs w:val="28"/>
              </w:rPr>
              <w:t xml:space="preserve">категории </w:t>
            </w:r>
            <w:r w:rsidR="00357419" w:rsidRPr="002C1B77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………………………………………………………………………….</w:t>
            </w:r>
          </w:p>
        </w:tc>
      </w:tr>
      <w:tr w:rsidR="00357419" w:rsidRPr="000F1EF2" w:rsidTr="0003058B">
        <w:trPr>
          <w:trHeight w:val="567"/>
        </w:trPr>
        <w:tc>
          <w:tcPr>
            <w:tcW w:w="9571" w:type="dxa"/>
            <w:gridSpan w:val="2"/>
            <w:vAlign w:val="center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3. Наименование группы должностей муниципальной службы:</w:t>
            </w:r>
          </w:p>
        </w:tc>
      </w:tr>
      <w:tr w:rsidR="00357419" w:rsidRPr="000F1EF2" w:rsidTr="0003058B">
        <w:tc>
          <w:tcPr>
            <w:tcW w:w="1242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329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муниципальной службы </w:t>
            </w:r>
          </w:p>
        </w:tc>
      </w:tr>
      <w:tr w:rsidR="00357419" w:rsidRPr="000F1EF2" w:rsidTr="0003058B">
        <w:tc>
          <w:tcPr>
            <w:tcW w:w="1242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329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</w:t>
            </w:r>
          </w:p>
        </w:tc>
      </w:tr>
      <w:tr w:rsidR="00357419" w:rsidRPr="000F1EF2" w:rsidTr="0003058B">
        <w:trPr>
          <w:trHeight w:val="567"/>
        </w:trPr>
        <w:tc>
          <w:tcPr>
            <w:tcW w:w="9571" w:type="dxa"/>
            <w:gridSpan w:val="2"/>
            <w:vAlign w:val="center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4. Иные должности муниципальной службы</w:t>
            </w:r>
            <w:r w:rsidRPr="0003058B">
              <w:rPr>
                <w:rStyle w:val="a5"/>
                <w:sz w:val="28"/>
                <w:szCs w:val="28"/>
              </w:rPr>
              <w:footnoteReference w:id="4"/>
            </w:r>
            <w:r w:rsidRPr="0003058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57419" w:rsidRPr="000F1EF2" w:rsidTr="0003058B">
        <w:tc>
          <w:tcPr>
            <w:tcW w:w="1242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329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</w:t>
            </w:r>
          </w:p>
        </w:tc>
      </w:tr>
      <w:tr w:rsidR="00357419" w:rsidRPr="000F1EF2" w:rsidTr="0003058B">
        <w:tc>
          <w:tcPr>
            <w:tcW w:w="1242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329" w:type="dxa"/>
          </w:tcPr>
          <w:p w:rsidR="00357419" w:rsidRPr="0003058B" w:rsidRDefault="00357419" w:rsidP="000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58B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</w:t>
            </w:r>
          </w:p>
        </w:tc>
      </w:tr>
    </w:tbl>
    <w:p w:rsidR="00357419" w:rsidRDefault="00357419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1892" w:rsidRDefault="00491892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1892" w:rsidRDefault="00491892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1892" w:rsidRPr="000F1EF2" w:rsidRDefault="00491892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57419" w:rsidRPr="000F1EF2" w:rsidRDefault="00357419" w:rsidP="00F318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57419" w:rsidRPr="000F1EF2" w:rsidSect="00AA426F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50" w:rsidRDefault="001C0E50" w:rsidP="00A62AFE">
      <w:pPr>
        <w:spacing w:after="0" w:line="240" w:lineRule="auto"/>
      </w:pPr>
      <w:r>
        <w:separator/>
      </w:r>
    </w:p>
  </w:endnote>
  <w:endnote w:type="continuationSeparator" w:id="1">
    <w:p w:rsidR="001C0E50" w:rsidRDefault="001C0E50" w:rsidP="00A6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50" w:rsidRDefault="001C0E50" w:rsidP="00A62AFE">
      <w:pPr>
        <w:spacing w:after="0" w:line="240" w:lineRule="auto"/>
      </w:pPr>
      <w:r>
        <w:separator/>
      </w:r>
    </w:p>
  </w:footnote>
  <w:footnote w:type="continuationSeparator" w:id="1">
    <w:p w:rsidR="001C0E50" w:rsidRDefault="001C0E50" w:rsidP="00A62AFE">
      <w:pPr>
        <w:spacing w:after="0" w:line="240" w:lineRule="auto"/>
      </w:pPr>
      <w:r>
        <w:continuationSeparator/>
      </w:r>
    </w:p>
  </w:footnote>
  <w:footnote w:id="2">
    <w:p w:rsidR="00357419" w:rsidRDefault="00357419" w:rsidP="00290A48">
      <w:pPr>
        <w:pStyle w:val="a3"/>
        <w:ind w:firstLine="709"/>
        <w:jc w:val="both"/>
      </w:pPr>
      <w:r w:rsidRPr="000F1EF2">
        <w:rPr>
          <w:rStyle w:val="a5"/>
        </w:rPr>
        <w:footnoteRef/>
      </w:r>
      <w:r w:rsidRPr="000F1EF2">
        <w:t xml:space="preserve"> В муниципальных образованиях, в которых полномочия представительного органа муниципального образования в соответствии с уставом муниципального образования осуществляет сход граждан, указанное решение принимается на сходе граждан, подписывается председательствующим на сходе граждан. В этом случае в настоящем модельном акте ссылки на правовые акты представительного органа муниципального образования подлежат замене ссылками на правовые акты муниципального образования, принятые на сходе граждан.</w:t>
      </w:r>
    </w:p>
  </w:footnote>
  <w:footnote w:id="3">
    <w:p w:rsidR="00357419" w:rsidRDefault="00357419" w:rsidP="00290A48">
      <w:pPr>
        <w:pStyle w:val="a3"/>
        <w:ind w:firstLine="709"/>
        <w:jc w:val="both"/>
      </w:pPr>
      <w:r w:rsidRPr="000F1EF2">
        <w:rPr>
          <w:rStyle w:val="a5"/>
        </w:rPr>
        <w:footnoteRef/>
      </w:r>
    </w:p>
  </w:footnote>
  <w:footnote w:id="4">
    <w:p w:rsidR="00357419" w:rsidRDefault="00357419" w:rsidP="000D5B8B">
      <w:pPr>
        <w:pStyle w:val="a3"/>
        <w:ind w:firstLine="709"/>
        <w:jc w:val="both"/>
      </w:pPr>
      <w:r w:rsidRPr="000F1EF2">
        <w:rPr>
          <w:rStyle w:val="a5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19" w:rsidRDefault="0066789D">
    <w:pPr>
      <w:pStyle w:val="a9"/>
      <w:jc w:val="center"/>
    </w:pPr>
    <w:r>
      <w:fldChar w:fldCharType="begin"/>
    </w:r>
    <w:r w:rsidR="00EE6501">
      <w:instrText>PAGE   \* MERGEFORMAT</w:instrText>
    </w:r>
    <w:r>
      <w:fldChar w:fldCharType="separate"/>
    </w:r>
    <w:r w:rsidR="002C1B77">
      <w:rPr>
        <w:noProof/>
      </w:rPr>
      <w:t>2</w:t>
    </w:r>
    <w:r>
      <w:rPr>
        <w:noProof/>
      </w:rPr>
      <w:fldChar w:fldCharType="end"/>
    </w:r>
  </w:p>
  <w:p w:rsidR="00357419" w:rsidRDefault="0035741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19" w:rsidRDefault="0066789D">
    <w:pPr>
      <w:pStyle w:val="a9"/>
      <w:jc w:val="center"/>
    </w:pPr>
    <w:r>
      <w:fldChar w:fldCharType="begin"/>
    </w:r>
    <w:r w:rsidR="00EE6501">
      <w:instrText>PAGE   \* MERGEFORMAT</w:instrText>
    </w:r>
    <w:r>
      <w:fldChar w:fldCharType="separate"/>
    </w:r>
    <w:r w:rsidR="002C1B77">
      <w:rPr>
        <w:noProof/>
      </w:rPr>
      <w:t>2</w:t>
    </w:r>
    <w:r>
      <w:rPr>
        <w:noProof/>
      </w:rPr>
      <w:fldChar w:fldCharType="end"/>
    </w:r>
  </w:p>
  <w:p w:rsidR="00357419" w:rsidRDefault="0035741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C9F"/>
    <w:rsid w:val="000048F2"/>
    <w:rsid w:val="0003058B"/>
    <w:rsid w:val="00055ECA"/>
    <w:rsid w:val="000956ED"/>
    <w:rsid w:val="000B3784"/>
    <w:rsid w:val="000C297F"/>
    <w:rsid w:val="000C6D5F"/>
    <w:rsid w:val="000D2803"/>
    <w:rsid w:val="000D5B8B"/>
    <w:rsid w:val="000E3EC8"/>
    <w:rsid w:val="000F1EF2"/>
    <w:rsid w:val="000F71E3"/>
    <w:rsid w:val="000F742A"/>
    <w:rsid w:val="00100720"/>
    <w:rsid w:val="00111537"/>
    <w:rsid w:val="00116810"/>
    <w:rsid w:val="00122CC3"/>
    <w:rsid w:val="00160B8C"/>
    <w:rsid w:val="001B0B08"/>
    <w:rsid w:val="001B53F2"/>
    <w:rsid w:val="001C0E50"/>
    <w:rsid w:val="001D38AB"/>
    <w:rsid w:val="001F4E18"/>
    <w:rsid w:val="0026425D"/>
    <w:rsid w:val="002811BB"/>
    <w:rsid w:val="00290A48"/>
    <w:rsid w:val="00295E62"/>
    <w:rsid w:val="002A1D7D"/>
    <w:rsid w:val="002A3CC2"/>
    <w:rsid w:val="002B68D9"/>
    <w:rsid w:val="002C1B77"/>
    <w:rsid w:val="002D33FE"/>
    <w:rsid w:val="002D4281"/>
    <w:rsid w:val="002E66BA"/>
    <w:rsid w:val="003112CF"/>
    <w:rsid w:val="003277C7"/>
    <w:rsid w:val="003370A8"/>
    <w:rsid w:val="003526EF"/>
    <w:rsid w:val="00357419"/>
    <w:rsid w:val="003721D0"/>
    <w:rsid w:val="00386240"/>
    <w:rsid w:val="00397864"/>
    <w:rsid w:val="003B5123"/>
    <w:rsid w:val="003E50F5"/>
    <w:rsid w:val="003F2B45"/>
    <w:rsid w:val="003F5701"/>
    <w:rsid w:val="00422E95"/>
    <w:rsid w:val="00425BFE"/>
    <w:rsid w:val="004342E0"/>
    <w:rsid w:val="00446E41"/>
    <w:rsid w:val="00481CC6"/>
    <w:rsid w:val="00491892"/>
    <w:rsid w:val="004B248B"/>
    <w:rsid w:val="004C31AF"/>
    <w:rsid w:val="005248C4"/>
    <w:rsid w:val="0055541F"/>
    <w:rsid w:val="005579ED"/>
    <w:rsid w:val="005605B9"/>
    <w:rsid w:val="00573F72"/>
    <w:rsid w:val="005757B3"/>
    <w:rsid w:val="00596201"/>
    <w:rsid w:val="005B6119"/>
    <w:rsid w:val="005F19F4"/>
    <w:rsid w:val="005F74C1"/>
    <w:rsid w:val="006062BA"/>
    <w:rsid w:val="00611360"/>
    <w:rsid w:val="0063775C"/>
    <w:rsid w:val="00656EE8"/>
    <w:rsid w:val="0066789D"/>
    <w:rsid w:val="006737A6"/>
    <w:rsid w:val="00676BB6"/>
    <w:rsid w:val="0068235A"/>
    <w:rsid w:val="0069092A"/>
    <w:rsid w:val="00694B9A"/>
    <w:rsid w:val="006B1010"/>
    <w:rsid w:val="006C400D"/>
    <w:rsid w:val="00731605"/>
    <w:rsid w:val="00732C9F"/>
    <w:rsid w:val="00755277"/>
    <w:rsid w:val="0078394A"/>
    <w:rsid w:val="007A63BA"/>
    <w:rsid w:val="007C7218"/>
    <w:rsid w:val="00826090"/>
    <w:rsid w:val="008359DB"/>
    <w:rsid w:val="008849B5"/>
    <w:rsid w:val="008A4709"/>
    <w:rsid w:val="008A487D"/>
    <w:rsid w:val="008B39C8"/>
    <w:rsid w:val="008B3F84"/>
    <w:rsid w:val="008C3D3B"/>
    <w:rsid w:val="009041DE"/>
    <w:rsid w:val="00905FB6"/>
    <w:rsid w:val="00914D1E"/>
    <w:rsid w:val="009516DD"/>
    <w:rsid w:val="00954627"/>
    <w:rsid w:val="00955C7D"/>
    <w:rsid w:val="009706A8"/>
    <w:rsid w:val="009E4D17"/>
    <w:rsid w:val="009F6B05"/>
    <w:rsid w:val="00A037D0"/>
    <w:rsid w:val="00A03CAE"/>
    <w:rsid w:val="00A3626E"/>
    <w:rsid w:val="00A62AFE"/>
    <w:rsid w:val="00A67B1D"/>
    <w:rsid w:val="00AA3BF7"/>
    <w:rsid w:val="00AA426F"/>
    <w:rsid w:val="00AA68CA"/>
    <w:rsid w:val="00AB05B4"/>
    <w:rsid w:val="00AB435B"/>
    <w:rsid w:val="00AD59AE"/>
    <w:rsid w:val="00B03CBE"/>
    <w:rsid w:val="00B556DA"/>
    <w:rsid w:val="00B70921"/>
    <w:rsid w:val="00BA7E79"/>
    <w:rsid w:val="00BB09A6"/>
    <w:rsid w:val="00BB4CC7"/>
    <w:rsid w:val="00BD0384"/>
    <w:rsid w:val="00BD7257"/>
    <w:rsid w:val="00BE0473"/>
    <w:rsid w:val="00C15816"/>
    <w:rsid w:val="00C93CF0"/>
    <w:rsid w:val="00CB5204"/>
    <w:rsid w:val="00CC5405"/>
    <w:rsid w:val="00CD5420"/>
    <w:rsid w:val="00D076E2"/>
    <w:rsid w:val="00D122E1"/>
    <w:rsid w:val="00D143AE"/>
    <w:rsid w:val="00D14E15"/>
    <w:rsid w:val="00D151CB"/>
    <w:rsid w:val="00D2729C"/>
    <w:rsid w:val="00D52ED3"/>
    <w:rsid w:val="00D64FE2"/>
    <w:rsid w:val="00D700DE"/>
    <w:rsid w:val="00D721AE"/>
    <w:rsid w:val="00D86122"/>
    <w:rsid w:val="00DD0030"/>
    <w:rsid w:val="00DD6DF4"/>
    <w:rsid w:val="00E00CAE"/>
    <w:rsid w:val="00E05B55"/>
    <w:rsid w:val="00E37400"/>
    <w:rsid w:val="00E57D80"/>
    <w:rsid w:val="00E73C99"/>
    <w:rsid w:val="00EA486B"/>
    <w:rsid w:val="00ED27D4"/>
    <w:rsid w:val="00EE6501"/>
    <w:rsid w:val="00F318E5"/>
    <w:rsid w:val="00F31D6A"/>
    <w:rsid w:val="00F37E5C"/>
    <w:rsid w:val="00F56F93"/>
    <w:rsid w:val="00F701F3"/>
    <w:rsid w:val="00F8773C"/>
    <w:rsid w:val="00F92E54"/>
    <w:rsid w:val="00FC4D1A"/>
    <w:rsid w:val="00FE2802"/>
    <w:rsid w:val="00FF3D26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E"/>
    <w:pPr>
      <w:spacing w:after="200" w:line="276" w:lineRule="auto"/>
    </w:pPr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62AF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link w:val="a3"/>
    <w:uiPriority w:val="99"/>
    <w:semiHidden/>
    <w:locked/>
    <w:rsid w:val="00A62AFE"/>
    <w:rPr>
      <w:rFonts w:cs="Times New Roman"/>
      <w:sz w:val="20"/>
      <w:szCs w:val="20"/>
      <w:lang w:eastAsia="ru-RU"/>
    </w:rPr>
  </w:style>
  <w:style w:type="character" w:styleId="a5">
    <w:name w:val="footnote reference"/>
    <w:uiPriority w:val="99"/>
    <w:rsid w:val="00A62AF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C297F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6">
    <w:name w:val="Table Grid"/>
    <w:basedOn w:val="a1"/>
    <w:uiPriority w:val="99"/>
    <w:rsid w:val="008A4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7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73C99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A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A426F"/>
    <w:rPr>
      <w:rFonts w:ascii="Tms Rmn" w:hAnsi="Tms Rm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AA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A426F"/>
    <w:rPr>
      <w:rFonts w:ascii="Tms Rmn" w:hAnsi="Tms Rm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81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3F570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8EA3-113D-4042-A717-6F8A5B18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>Administration of Irkutsk region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subject/>
  <dc:creator>a.larionov</dc:creator>
  <cp:keywords/>
  <dc:description/>
  <cp:lastModifiedBy>Саратан</cp:lastModifiedBy>
  <cp:revision>20</cp:revision>
  <cp:lastPrinted>2024-01-17T09:09:00Z</cp:lastPrinted>
  <dcterms:created xsi:type="dcterms:W3CDTF">2024-01-08T06:55:00Z</dcterms:created>
  <dcterms:modified xsi:type="dcterms:W3CDTF">2024-01-17T09:17:00Z</dcterms:modified>
</cp:coreProperties>
</file>