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266" w:rsidRPr="00A911B4" w:rsidRDefault="00DE3266" w:rsidP="00DE3266">
      <w:pPr>
        <w:spacing w:after="0" w:line="240" w:lineRule="auto"/>
        <w:jc w:val="center"/>
        <w:rPr>
          <w:rFonts w:ascii="Times New Roman" w:eastAsia="Times New Roman" w:hAnsi="Times New Roman"/>
          <w:b/>
          <w:bCs/>
          <w:sz w:val="24"/>
          <w:szCs w:val="24"/>
          <w:lang w:eastAsia="ru-RU"/>
        </w:rPr>
      </w:pPr>
      <w:r w:rsidRPr="00A911B4">
        <w:rPr>
          <w:rFonts w:ascii="Times New Roman" w:eastAsia="Times New Roman" w:hAnsi="Times New Roman"/>
          <w:b/>
          <w:bCs/>
          <w:noProof/>
          <w:sz w:val="24"/>
          <w:szCs w:val="24"/>
          <w:lang w:eastAsia="ru-RU"/>
        </w:rPr>
        <w:drawing>
          <wp:anchor distT="0" distB="0" distL="114300" distR="114300" simplePos="0" relativeHeight="251664896" behindDoc="0" locked="0" layoutInCell="1" allowOverlap="1">
            <wp:simplePos x="0" y="0"/>
            <wp:positionH relativeFrom="column">
              <wp:posOffset>2747070</wp:posOffset>
            </wp:positionH>
            <wp:positionV relativeFrom="paragraph">
              <wp:posOffset>-107614</wp:posOffset>
            </wp:positionV>
            <wp:extent cx="914400" cy="914400"/>
            <wp:effectExtent l="19050" t="0" r="0" b="0"/>
            <wp:wrapNone/>
            <wp:docPr id="15" name="Рисунок 15" descr="C:\WIN98\Рабочий стол\герб ула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IN98\Рабочий стол\герб улаган.jpg"/>
                    <pic:cNvPicPr>
                      <a:picLocks noChangeAspect="1" noChangeArrowheads="1"/>
                    </pic:cNvPicPr>
                  </pic:nvPicPr>
                  <pic:blipFill>
                    <a:blip r:embed="rId4" r:link="rId5" cstate="print">
                      <a:lum bright="16000" contrast="4000"/>
                    </a:blip>
                    <a:srcRect/>
                    <a:stretch>
                      <a:fillRect/>
                    </a:stretch>
                  </pic:blipFill>
                  <pic:spPr bwMode="auto">
                    <a:xfrm>
                      <a:off x="0" y="0"/>
                      <a:ext cx="914400" cy="914400"/>
                    </a:xfrm>
                    <a:prstGeom prst="rect">
                      <a:avLst/>
                    </a:prstGeom>
                    <a:noFill/>
                  </pic:spPr>
                </pic:pic>
              </a:graphicData>
            </a:graphic>
          </wp:anchor>
        </w:drawing>
      </w:r>
      <w:r w:rsidRPr="00A911B4">
        <w:rPr>
          <w:rFonts w:ascii="Times New Roman" w:eastAsia="Times New Roman" w:hAnsi="Times New Roman"/>
          <w:b/>
          <w:bCs/>
          <w:noProof/>
          <w:sz w:val="24"/>
          <w:szCs w:val="24"/>
          <w:lang w:eastAsia="ru-RU"/>
        </w:rPr>
        <w:drawing>
          <wp:anchor distT="0" distB="0" distL="114300" distR="114300" simplePos="0" relativeHeight="251663872" behindDoc="1" locked="0" layoutInCell="0" allowOverlap="1">
            <wp:simplePos x="0" y="0"/>
            <wp:positionH relativeFrom="column">
              <wp:posOffset>2743200</wp:posOffset>
            </wp:positionH>
            <wp:positionV relativeFrom="paragraph">
              <wp:posOffset>0</wp:posOffset>
            </wp:positionV>
            <wp:extent cx="800100" cy="733425"/>
            <wp:effectExtent l="1905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800100" cy="733425"/>
                    </a:xfrm>
                    <a:prstGeom prst="rect">
                      <a:avLst/>
                    </a:prstGeom>
                    <a:noFill/>
                  </pic:spPr>
                </pic:pic>
              </a:graphicData>
            </a:graphic>
          </wp:anchor>
        </w:drawing>
      </w:r>
      <w:r w:rsidRPr="00A911B4">
        <w:rPr>
          <w:rFonts w:ascii="Times New Roman" w:eastAsia="Times New Roman" w:hAnsi="Times New Roman"/>
          <w:b/>
          <w:bCs/>
          <w:sz w:val="24"/>
          <w:szCs w:val="24"/>
          <w:lang w:eastAsia="ru-RU"/>
        </w:rPr>
        <w:t>Российская Федерация</w:t>
      </w:r>
      <w:r w:rsidRPr="00A911B4">
        <w:rPr>
          <w:rFonts w:ascii="Times New Roman" w:eastAsia="Times New Roman" w:hAnsi="Times New Roman"/>
          <w:b/>
          <w:bCs/>
          <w:sz w:val="24"/>
          <w:szCs w:val="24"/>
          <w:lang w:eastAsia="ru-RU"/>
        </w:rPr>
        <w:tab/>
        <w:t xml:space="preserve">                                  Россия </w:t>
      </w:r>
      <w:proofErr w:type="spellStart"/>
      <w:r w:rsidRPr="00A911B4">
        <w:rPr>
          <w:rFonts w:ascii="Times New Roman" w:eastAsia="Times New Roman" w:hAnsi="Times New Roman"/>
          <w:b/>
          <w:bCs/>
          <w:sz w:val="24"/>
          <w:szCs w:val="24"/>
          <w:lang w:eastAsia="ru-RU"/>
        </w:rPr>
        <w:t>Федерациязы</w:t>
      </w:r>
      <w:proofErr w:type="spellEnd"/>
    </w:p>
    <w:p w:rsidR="00DE3266" w:rsidRPr="00A911B4" w:rsidRDefault="00DE3266" w:rsidP="00DE3266">
      <w:pPr>
        <w:keepNext/>
        <w:spacing w:after="0" w:line="240" w:lineRule="auto"/>
        <w:jc w:val="center"/>
        <w:outlineLvl w:val="0"/>
        <w:rPr>
          <w:rFonts w:ascii="Times New Roman" w:eastAsia="Times New Roman" w:hAnsi="Times New Roman"/>
          <w:b/>
          <w:sz w:val="24"/>
          <w:szCs w:val="24"/>
          <w:lang w:eastAsia="ru-RU"/>
        </w:rPr>
      </w:pPr>
      <w:r w:rsidRPr="00A911B4">
        <w:rPr>
          <w:rFonts w:ascii="Times New Roman" w:eastAsia="Times New Roman" w:hAnsi="Times New Roman"/>
          <w:b/>
          <w:sz w:val="24"/>
          <w:szCs w:val="24"/>
          <w:lang w:eastAsia="ru-RU"/>
        </w:rPr>
        <w:t>Республика Алтай</w:t>
      </w:r>
      <w:r w:rsidRPr="00A911B4">
        <w:rPr>
          <w:rFonts w:ascii="Times New Roman" w:eastAsia="Times New Roman" w:hAnsi="Times New Roman"/>
          <w:b/>
          <w:sz w:val="24"/>
          <w:szCs w:val="24"/>
          <w:lang w:eastAsia="ru-RU"/>
        </w:rPr>
        <w:tab/>
      </w:r>
      <w:proofErr w:type="gramStart"/>
      <w:r w:rsidRPr="00A911B4">
        <w:rPr>
          <w:rFonts w:ascii="Times New Roman" w:eastAsia="Times New Roman" w:hAnsi="Times New Roman"/>
          <w:b/>
          <w:sz w:val="24"/>
          <w:szCs w:val="24"/>
          <w:lang w:eastAsia="ru-RU"/>
        </w:rPr>
        <w:t>Алтай</w:t>
      </w:r>
      <w:proofErr w:type="gramEnd"/>
      <w:r w:rsidRPr="00A911B4">
        <w:rPr>
          <w:rFonts w:ascii="Times New Roman" w:eastAsia="Times New Roman" w:hAnsi="Times New Roman"/>
          <w:b/>
          <w:sz w:val="24"/>
          <w:szCs w:val="24"/>
          <w:lang w:eastAsia="ru-RU"/>
        </w:rPr>
        <w:t xml:space="preserve"> Республика</w:t>
      </w:r>
    </w:p>
    <w:p w:rsidR="00DE3266" w:rsidRPr="00A911B4" w:rsidRDefault="00DE3266" w:rsidP="00DE3266">
      <w:pPr>
        <w:keepNext/>
        <w:spacing w:after="0" w:line="240" w:lineRule="auto"/>
        <w:jc w:val="center"/>
        <w:outlineLvl w:val="0"/>
        <w:rPr>
          <w:rFonts w:ascii="Times New Roman" w:eastAsia="Times New Roman" w:hAnsi="Times New Roman"/>
          <w:b/>
          <w:sz w:val="24"/>
          <w:szCs w:val="24"/>
          <w:lang w:eastAsia="ru-RU"/>
        </w:rPr>
      </w:pPr>
      <w:proofErr w:type="spellStart"/>
      <w:r w:rsidRPr="00A911B4">
        <w:rPr>
          <w:rFonts w:ascii="Times New Roman" w:eastAsia="Times New Roman" w:hAnsi="Times New Roman"/>
          <w:b/>
          <w:sz w:val="24"/>
          <w:szCs w:val="24"/>
          <w:lang w:eastAsia="ru-RU"/>
        </w:rPr>
        <w:t>Улаганский</w:t>
      </w:r>
      <w:proofErr w:type="spellEnd"/>
      <w:r w:rsidRPr="00A911B4">
        <w:rPr>
          <w:rFonts w:ascii="Times New Roman" w:eastAsia="Times New Roman" w:hAnsi="Times New Roman"/>
          <w:b/>
          <w:sz w:val="24"/>
          <w:szCs w:val="24"/>
          <w:lang w:eastAsia="ru-RU"/>
        </w:rPr>
        <w:t xml:space="preserve"> район                                                                  </w:t>
      </w:r>
      <w:proofErr w:type="spellStart"/>
      <w:r w:rsidRPr="00A911B4">
        <w:rPr>
          <w:rFonts w:ascii="Times New Roman" w:eastAsia="Times New Roman" w:hAnsi="Times New Roman"/>
          <w:b/>
          <w:sz w:val="24"/>
          <w:szCs w:val="24"/>
          <w:lang w:eastAsia="ru-RU"/>
        </w:rPr>
        <w:t>Улаган</w:t>
      </w:r>
      <w:proofErr w:type="spellEnd"/>
      <w:r>
        <w:rPr>
          <w:rFonts w:ascii="Times New Roman" w:eastAsia="Times New Roman" w:hAnsi="Times New Roman"/>
          <w:b/>
          <w:sz w:val="24"/>
          <w:szCs w:val="24"/>
          <w:lang w:eastAsia="ru-RU"/>
        </w:rPr>
        <w:t xml:space="preserve"> </w:t>
      </w:r>
      <w:proofErr w:type="spellStart"/>
      <w:r w:rsidRPr="00A911B4">
        <w:rPr>
          <w:rFonts w:ascii="Times New Roman" w:eastAsia="Times New Roman" w:hAnsi="Times New Roman"/>
          <w:b/>
          <w:sz w:val="24"/>
          <w:szCs w:val="24"/>
          <w:lang w:eastAsia="ru-RU"/>
        </w:rPr>
        <w:t>аймагындагы</w:t>
      </w:r>
      <w:proofErr w:type="spellEnd"/>
    </w:p>
    <w:p w:rsidR="00DE3266" w:rsidRPr="00A911B4" w:rsidRDefault="00DE3266" w:rsidP="00DE3266">
      <w:pPr>
        <w:keepNext/>
        <w:spacing w:after="0" w:line="240" w:lineRule="auto"/>
        <w:outlineLvl w:val="0"/>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w:t>
      </w:r>
      <w:r w:rsidRPr="00A911B4">
        <w:rPr>
          <w:rFonts w:ascii="Times New Roman" w:eastAsia="Times New Roman" w:hAnsi="Times New Roman"/>
          <w:b/>
          <w:sz w:val="24"/>
          <w:szCs w:val="24"/>
          <w:lang w:eastAsia="ru-RU"/>
        </w:rPr>
        <w:t xml:space="preserve">Сельская </w:t>
      </w:r>
      <w:r>
        <w:rPr>
          <w:rFonts w:ascii="Times New Roman" w:eastAsia="Times New Roman" w:hAnsi="Times New Roman"/>
          <w:b/>
          <w:sz w:val="24"/>
          <w:szCs w:val="24"/>
          <w:lang w:eastAsia="ru-RU"/>
        </w:rPr>
        <w:t xml:space="preserve">администрация         </w:t>
      </w:r>
      <w:r>
        <w:rPr>
          <w:rFonts w:ascii="Times New Roman" w:eastAsia="Times New Roman" w:hAnsi="Times New Roman"/>
          <w:b/>
          <w:sz w:val="24"/>
          <w:szCs w:val="24"/>
          <w:lang w:eastAsia="ru-RU"/>
        </w:rPr>
        <w:tab/>
      </w:r>
      <w:proofErr w:type="gramStart"/>
      <w:r w:rsidRPr="00A911B4">
        <w:rPr>
          <w:rFonts w:ascii="Times New Roman" w:eastAsia="Times New Roman" w:hAnsi="Times New Roman"/>
          <w:b/>
          <w:sz w:val="24"/>
          <w:szCs w:val="24"/>
          <w:lang w:val="en-US" w:eastAsia="ru-RU"/>
        </w:rPr>
        <w:t>J</w:t>
      </w:r>
      <w:proofErr w:type="spellStart"/>
      <w:proofErr w:type="gramEnd"/>
      <w:r w:rsidRPr="00A911B4">
        <w:rPr>
          <w:rFonts w:ascii="Times New Roman" w:eastAsia="Times New Roman" w:hAnsi="Times New Roman"/>
          <w:b/>
          <w:sz w:val="24"/>
          <w:szCs w:val="24"/>
          <w:lang w:eastAsia="ru-RU"/>
        </w:rPr>
        <w:t>урт</w:t>
      </w:r>
      <w:proofErr w:type="spellEnd"/>
      <w:r>
        <w:rPr>
          <w:rFonts w:ascii="Times New Roman" w:eastAsia="Times New Roman" w:hAnsi="Times New Roman"/>
          <w:b/>
          <w:sz w:val="24"/>
          <w:szCs w:val="24"/>
          <w:lang w:eastAsia="ru-RU"/>
        </w:rPr>
        <w:t xml:space="preserve"> </w:t>
      </w:r>
      <w:proofErr w:type="spellStart"/>
      <w:r w:rsidRPr="00A911B4">
        <w:rPr>
          <w:rFonts w:ascii="Times New Roman" w:eastAsia="Times New Roman" w:hAnsi="Times New Roman"/>
          <w:b/>
          <w:sz w:val="24"/>
          <w:szCs w:val="24"/>
          <w:lang w:eastAsia="ru-RU"/>
        </w:rPr>
        <w:t>администрациязы</w:t>
      </w:r>
      <w:proofErr w:type="spellEnd"/>
    </w:p>
    <w:p w:rsidR="00DE3266" w:rsidRPr="00A911B4" w:rsidRDefault="00DE3266" w:rsidP="00DE3266">
      <w:pPr>
        <w:keepNext/>
        <w:spacing w:after="0" w:line="240" w:lineRule="auto"/>
        <w:jc w:val="center"/>
        <w:outlineLvl w:val="0"/>
        <w:rPr>
          <w:rFonts w:ascii="Times New Roman" w:eastAsia="Times New Roman" w:hAnsi="Times New Roman"/>
          <w:b/>
          <w:sz w:val="24"/>
          <w:szCs w:val="24"/>
          <w:lang w:eastAsia="ru-RU"/>
        </w:rPr>
      </w:pPr>
      <w:proofErr w:type="spellStart"/>
      <w:r w:rsidRPr="00A911B4">
        <w:rPr>
          <w:rFonts w:ascii="Times New Roman" w:eastAsia="Times New Roman" w:hAnsi="Times New Roman"/>
          <w:b/>
          <w:sz w:val="24"/>
          <w:szCs w:val="24"/>
          <w:lang w:eastAsia="ru-RU"/>
        </w:rPr>
        <w:t>Саратанского</w:t>
      </w:r>
      <w:proofErr w:type="spellEnd"/>
      <w:r w:rsidRPr="00A911B4">
        <w:rPr>
          <w:rFonts w:ascii="Times New Roman" w:eastAsia="Times New Roman" w:hAnsi="Times New Roman"/>
          <w:b/>
          <w:sz w:val="24"/>
          <w:szCs w:val="24"/>
          <w:lang w:eastAsia="ru-RU"/>
        </w:rPr>
        <w:t xml:space="preserve"> сельского поселения                 </w:t>
      </w:r>
      <w:r>
        <w:rPr>
          <w:rFonts w:ascii="Times New Roman" w:eastAsia="Times New Roman" w:hAnsi="Times New Roman"/>
          <w:b/>
          <w:sz w:val="24"/>
          <w:szCs w:val="24"/>
          <w:lang w:eastAsia="ru-RU"/>
        </w:rPr>
        <w:t xml:space="preserve">     </w:t>
      </w:r>
      <w:proofErr w:type="spellStart"/>
      <w:r w:rsidRPr="00A911B4">
        <w:rPr>
          <w:rFonts w:ascii="Times New Roman" w:eastAsia="Times New Roman" w:hAnsi="Times New Roman"/>
          <w:b/>
          <w:sz w:val="24"/>
          <w:szCs w:val="24"/>
          <w:lang w:eastAsia="ru-RU"/>
        </w:rPr>
        <w:t>Саратан</w:t>
      </w:r>
      <w:proofErr w:type="spellEnd"/>
      <w:r>
        <w:rPr>
          <w:rFonts w:ascii="Times New Roman" w:eastAsia="Times New Roman" w:hAnsi="Times New Roman"/>
          <w:b/>
          <w:sz w:val="24"/>
          <w:szCs w:val="24"/>
          <w:lang w:eastAsia="ru-RU"/>
        </w:rPr>
        <w:t xml:space="preserve"> </w:t>
      </w:r>
      <w:proofErr w:type="spellStart"/>
      <w:proofErr w:type="gramStart"/>
      <w:r w:rsidRPr="00A911B4">
        <w:rPr>
          <w:rFonts w:ascii="Times New Roman" w:eastAsia="Times New Roman" w:hAnsi="Times New Roman"/>
          <w:b/>
          <w:sz w:val="24"/>
          <w:szCs w:val="24"/>
          <w:lang w:eastAsia="ru-RU"/>
        </w:rPr>
        <w:t>j</w:t>
      </w:r>
      <w:proofErr w:type="gramEnd"/>
      <w:r w:rsidRPr="00A911B4">
        <w:rPr>
          <w:rFonts w:ascii="Times New Roman" w:eastAsia="Times New Roman" w:hAnsi="Times New Roman"/>
          <w:b/>
          <w:sz w:val="24"/>
          <w:szCs w:val="24"/>
          <w:lang w:eastAsia="ru-RU"/>
        </w:rPr>
        <w:t>урт</w:t>
      </w:r>
      <w:proofErr w:type="spellEnd"/>
      <w:r>
        <w:rPr>
          <w:rFonts w:ascii="Times New Roman" w:eastAsia="Times New Roman" w:hAnsi="Times New Roman"/>
          <w:b/>
          <w:sz w:val="24"/>
          <w:szCs w:val="24"/>
          <w:lang w:eastAsia="ru-RU"/>
        </w:rPr>
        <w:t xml:space="preserve"> </w:t>
      </w:r>
      <w:proofErr w:type="spellStart"/>
      <w:r w:rsidRPr="00A911B4">
        <w:rPr>
          <w:rFonts w:ascii="Times New Roman" w:eastAsia="Times New Roman" w:hAnsi="Times New Roman"/>
          <w:b/>
          <w:sz w:val="24"/>
          <w:szCs w:val="24"/>
          <w:lang w:eastAsia="ru-RU"/>
        </w:rPr>
        <w:t>jеезези</w:t>
      </w:r>
      <w:proofErr w:type="spellEnd"/>
    </w:p>
    <w:p w:rsidR="00DE3266" w:rsidRDefault="00DE3266" w:rsidP="00DE3266">
      <w:pPr>
        <w:spacing w:after="0" w:line="240" w:lineRule="auto"/>
        <w:jc w:val="both"/>
        <w:rPr>
          <w:rFonts w:eastAsiaTheme="minorEastAsia"/>
          <w:lang w:eastAsia="ru-RU"/>
        </w:rPr>
      </w:pPr>
      <w:r w:rsidRPr="00A911B4">
        <w:rPr>
          <w:rFonts w:eastAsiaTheme="minorEastAsia"/>
          <w:lang w:eastAsia="ru-RU"/>
        </w:rPr>
        <w:t xml:space="preserve">=====================================================================================                         </w:t>
      </w:r>
      <w:r>
        <w:rPr>
          <w:rFonts w:eastAsiaTheme="minorEastAsia"/>
          <w:lang w:eastAsia="ru-RU"/>
        </w:rPr>
        <w:t xml:space="preserve">          </w:t>
      </w:r>
    </w:p>
    <w:p w:rsidR="00DE3266" w:rsidRDefault="00DE3266" w:rsidP="00DE3266">
      <w:pPr>
        <w:spacing w:after="0" w:line="240" w:lineRule="auto"/>
        <w:jc w:val="both"/>
        <w:rPr>
          <w:rFonts w:eastAsiaTheme="minorEastAsia"/>
          <w:sz w:val="24"/>
          <w:szCs w:val="24"/>
          <w:lang w:eastAsia="ru-RU"/>
        </w:rPr>
      </w:pPr>
      <w:r>
        <w:rPr>
          <w:rFonts w:eastAsiaTheme="minorEastAsia"/>
          <w:lang w:eastAsia="ru-RU"/>
        </w:rPr>
        <w:t xml:space="preserve">            </w:t>
      </w:r>
      <w:r w:rsidRPr="00A911B4">
        <w:rPr>
          <w:rFonts w:ascii="Times New Roman" w:eastAsiaTheme="minorEastAsia" w:hAnsi="Times New Roman"/>
          <w:sz w:val="24"/>
          <w:szCs w:val="24"/>
          <w:lang w:eastAsia="ru-RU"/>
        </w:rPr>
        <w:t xml:space="preserve">ПОСТАНОВЛЕНИЕ                                                              </w:t>
      </w:r>
      <w:r>
        <w:rPr>
          <w:rFonts w:ascii="Times New Roman" w:eastAsiaTheme="minorEastAsia" w:hAnsi="Times New Roman"/>
          <w:sz w:val="24"/>
          <w:szCs w:val="24"/>
          <w:lang w:eastAsia="ru-RU"/>
        </w:rPr>
        <w:t xml:space="preserve">                    </w:t>
      </w:r>
      <w:r w:rsidRPr="00A911B4">
        <w:rPr>
          <w:rFonts w:ascii="Times New Roman" w:eastAsiaTheme="minorEastAsia" w:hAnsi="Times New Roman"/>
          <w:sz w:val="24"/>
          <w:szCs w:val="24"/>
          <w:lang w:eastAsia="ru-RU"/>
        </w:rPr>
        <w:t xml:space="preserve">       </w:t>
      </w:r>
      <w:proofErr w:type="gramStart"/>
      <w:r w:rsidRPr="00A911B4">
        <w:rPr>
          <w:rFonts w:ascii="Times New Roman" w:eastAsiaTheme="minorEastAsia" w:hAnsi="Times New Roman"/>
          <w:sz w:val="24"/>
          <w:szCs w:val="24"/>
          <w:lang w:val="en-US" w:eastAsia="ru-RU"/>
        </w:rPr>
        <w:t>J</w:t>
      </w:r>
      <w:proofErr w:type="gramEnd"/>
      <w:r w:rsidRPr="00A911B4">
        <w:rPr>
          <w:rFonts w:ascii="Times New Roman" w:eastAsiaTheme="minorEastAsia" w:hAnsi="Times New Roman"/>
          <w:sz w:val="24"/>
          <w:szCs w:val="24"/>
          <w:lang w:eastAsia="ru-RU"/>
        </w:rPr>
        <w:t>ОП</w:t>
      </w:r>
    </w:p>
    <w:p w:rsidR="00DE3266" w:rsidRDefault="00DE3266" w:rsidP="00DE3266">
      <w:pPr>
        <w:spacing w:after="0" w:line="240" w:lineRule="auto"/>
        <w:jc w:val="both"/>
        <w:rPr>
          <w:rFonts w:eastAsiaTheme="minorEastAsia"/>
          <w:b/>
          <w:sz w:val="24"/>
          <w:szCs w:val="24"/>
          <w:lang w:eastAsia="ru-RU"/>
        </w:rPr>
      </w:pPr>
    </w:p>
    <w:p w:rsidR="00DE3266" w:rsidRPr="00416641" w:rsidRDefault="00714AD0" w:rsidP="00416641">
      <w:pPr>
        <w:rPr>
          <w:rFonts w:ascii="Times New Roman" w:hAnsi="Times New Roman"/>
          <w:sz w:val="28"/>
          <w:szCs w:val="28"/>
        </w:rPr>
      </w:pPr>
      <w:r>
        <w:rPr>
          <w:rFonts w:ascii="Times New Roman" w:hAnsi="Times New Roman"/>
          <w:sz w:val="28"/>
          <w:szCs w:val="28"/>
        </w:rPr>
        <w:t xml:space="preserve"> </w:t>
      </w:r>
      <w:r w:rsidR="00416641">
        <w:rPr>
          <w:rFonts w:ascii="Times New Roman" w:hAnsi="Times New Roman"/>
          <w:sz w:val="28"/>
          <w:szCs w:val="28"/>
        </w:rPr>
        <w:t>« 15»  ноября   2022 г.                        с</w:t>
      </w:r>
      <w:proofErr w:type="gramStart"/>
      <w:r w:rsidR="00416641">
        <w:rPr>
          <w:rFonts w:ascii="Times New Roman" w:hAnsi="Times New Roman"/>
          <w:sz w:val="28"/>
          <w:szCs w:val="28"/>
        </w:rPr>
        <w:t xml:space="preserve"> .</w:t>
      </w:r>
      <w:proofErr w:type="spellStart"/>
      <w:proofErr w:type="gramEnd"/>
      <w:r w:rsidR="00416641">
        <w:rPr>
          <w:rFonts w:ascii="Times New Roman" w:hAnsi="Times New Roman"/>
          <w:sz w:val="28"/>
          <w:szCs w:val="28"/>
        </w:rPr>
        <w:t>Саратан</w:t>
      </w:r>
      <w:proofErr w:type="spellEnd"/>
      <w:r w:rsidR="00F312F5">
        <w:rPr>
          <w:rFonts w:ascii="Times New Roman" w:hAnsi="Times New Roman"/>
          <w:sz w:val="28"/>
          <w:szCs w:val="28"/>
        </w:rPr>
        <w:t xml:space="preserve">                        </w:t>
      </w:r>
      <w:r w:rsidR="00DE3266">
        <w:rPr>
          <w:rFonts w:ascii="Times New Roman" w:hAnsi="Times New Roman"/>
          <w:sz w:val="28"/>
          <w:szCs w:val="28"/>
        </w:rPr>
        <w:t xml:space="preserve">     </w:t>
      </w:r>
      <w:r w:rsidR="00F312F5">
        <w:rPr>
          <w:rFonts w:ascii="Times New Roman" w:hAnsi="Times New Roman"/>
          <w:sz w:val="28"/>
          <w:szCs w:val="28"/>
        </w:rPr>
        <w:t xml:space="preserve">    № </w:t>
      </w:r>
      <w:r w:rsidR="001B7378">
        <w:rPr>
          <w:rFonts w:ascii="Times New Roman" w:hAnsi="Times New Roman"/>
          <w:sz w:val="28"/>
          <w:szCs w:val="28"/>
        </w:rPr>
        <w:t>40</w:t>
      </w:r>
    </w:p>
    <w:p w:rsidR="00313AB4" w:rsidRDefault="00313AB4" w:rsidP="00313AB4">
      <w:pPr>
        <w:pStyle w:val="headertext"/>
        <w:spacing w:before="0" w:beforeAutospacing="0" w:after="0" w:afterAutospacing="0"/>
        <w:ind w:right="4110"/>
        <w:jc w:val="both"/>
        <w:rPr>
          <w:sz w:val="28"/>
          <w:szCs w:val="28"/>
        </w:rPr>
      </w:pPr>
      <w:r>
        <w:rPr>
          <w:sz w:val="28"/>
          <w:szCs w:val="28"/>
        </w:rPr>
        <w:t>Об утверждении Административного регламента предоставления муниципальной услуги «Присвоение, изменение и аннулирование адресов объектам недвижимости на террито</w:t>
      </w:r>
      <w:r w:rsidR="00416641">
        <w:rPr>
          <w:sz w:val="28"/>
          <w:szCs w:val="28"/>
        </w:rPr>
        <w:t xml:space="preserve">рии </w:t>
      </w:r>
      <w:proofErr w:type="spellStart"/>
      <w:r w:rsidR="00416641">
        <w:rPr>
          <w:sz w:val="28"/>
          <w:szCs w:val="28"/>
        </w:rPr>
        <w:t>Саратанского</w:t>
      </w:r>
      <w:proofErr w:type="spellEnd"/>
      <w:r w:rsidR="00416641">
        <w:rPr>
          <w:sz w:val="28"/>
          <w:szCs w:val="28"/>
        </w:rPr>
        <w:t xml:space="preserve"> сельского поселения</w:t>
      </w:r>
      <w:r w:rsidR="00CC6056">
        <w:rPr>
          <w:sz w:val="28"/>
          <w:szCs w:val="28"/>
        </w:rPr>
        <w:t>»</w:t>
      </w:r>
      <w:r w:rsidR="00416641">
        <w:rPr>
          <w:sz w:val="28"/>
          <w:szCs w:val="28"/>
        </w:rPr>
        <w:t>.</w:t>
      </w:r>
    </w:p>
    <w:p w:rsidR="00313AB4" w:rsidRDefault="00313AB4" w:rsidP="00313AB4">
      <w:pPr>
        <w:widowControl w:val="0"/>
        <w:autoSpaceDE w:val="0"/>
        <w:autoSpaceDN w:val="0"/>
        <w:adjustRightInd w:val="0"/>
        <w:spacing w:after="0" w:line="240" w:lineRule="auto"/>
        <w:ind w:right="5244"/>
        <w:jc w:val="both"/>
        <w:rPr>
          <w:rFonts w:ascii="Times New Roman" w:hAnsi="Times New Roman"/>
          <w:bCs/>
          <w:sz w:val="28"/>
          <w:szCs w:val="28"/>
        </w:rPr>
      </w:pPr>
    </w:p>
    <w:p w:rsidR="00313AB4" w:rsidRDefault="00313AB4" w:rsidP="00313AB4">
      <w:pPr>
        <w:spacing w:after="0" w:line="240" w:lineRule="auto"/>
        <w:ind w:firstLine="709"/>
        <w:jc w:val="both"/>
        <w:rPr>
          <w:rFonts w:ascii="Times New Roman" w:hAnsi="Times New Roman"/>
          <w:sz w:val="28"/>
          <w:szCs w:val="28"/>
        </w:rPr>
      </w:pPr>
    </w:p>
    <w:p w:rsidR="00313AB4" w:rsidRDefault="00313AB4" w:rsidP="00313AB4">
      <w:pPr>
        <w:widowControl w:val="0"/>
        <w:suppressAutoHyphens/>
        <w:autoSpaceDE w:val="0"/>
        <w:spacing w:after="0" w:line="240" w:lineRule="auto"/>
        <w:ind w:firstLine="709"/>
        <w:jc w:val="both"/>
        <w:rPr>
          <w:rFonts w:ascii="Times New Roman" w:eastAsia="Times New Roman" w:hAnsi="Times New Roman"/>
          <w:sz w:val="28"/>
          <w:szCs w:val="28"/>
          <w:lang w:eastAsia="zh-CN"/>
        </w:rPr>
      </w:pPr>
      <w:proofErr w:type="gramStart"/>
      <w:r>
        <w:rPr>
          <w:rFonts w:ascii="Times New Roman" w:hAnsi="Times New Roman"/>
          <w:sz w:val="28"/>
          <w:szCs w:val="28"/>
        </w:rPr>
        <w:t>В соответствии с Федеральным законом от 27.07.2010 № 210-ФЗ «Об организации предоставления государственных и муниципальных услуг», Федеральным законом от 28.12.2013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постановлением Правительства Российской Федерации от 19.11.2014 № 1221 «Об утверждении Правил присвоения, изменения и аннулирования адресов», постановлением администра</w:t>
      </w:r>
      <w:r w:rsidR="00416641">
        <w:rPr>
          <w:rFonts w:ascii="Times New Roman" w:hAnsi="Times New Roman"/>
          <w:sz w:val="28"/>
          <w:szCs w:val="28"/>
        </w:rPr>
        <w:t xml:space="preserve">ции </w:t>
      </w:r>
      <w:proofErr w:type="spellStart"/>
      <w:r w:rsidR="00416641">
        <w:rPr>
          <w:rFonts w:ascii="Times New Roman" w:hAnsi="Times New Roman"/>
          <w:sz w:val="28"/>
          <w:szCs w:val="28"/>
        </w:rPr>
        <w:t>Саратанского</w:t>
      </w:r>
      <w:proofErr w:type="spellEnd"/>
      <w:r w:rsidR="00416641">
        <w:rPr>
          <w:rFonts w:ascii="Times New Roman" w:hAnsi="Times New Roman"/>
          <w:sz w:val="28"/>
          <w:szCs w:val="28"/>
        </w:rPr>
        <w:t xml:space="preserve">  сельского</w:t>
      </w:r>
      <w:proofErr w:type="gramEnd"/>
      <w:r w:rsidR="00416641">
        <w:rPr>
          <w:rFonts w:ascii="Times New Roman" w:hAnsi="Times New Roman"/>
          <w:sz w:val="28"/>
          <w:szCs w:val="28"/>
        </w:rPr>
        <w:t xml:space="preserve"> поселения </w:t>
      </w:r>
      <w:r>
        <w:rPr>
          <w:rFonts w:ascii="Times New Roman" w:hAnsi="Times New Roman"/>
          <w:sz w:val="28"/>
          <w:szCs w:val="28"/>
        </w:rPr>
        <w:t xml:space="preserve"> от </w:t>
      </w:r>
      <w:r w:rsidR="00416641">
        <w:rPr>
          <w:rFonts w:ascii="Times New Roman" w:eastAsia="Times New Roman" w:hAnsi="Times New Roman"/>
          <w:sz w:val="28"/>
          <w:szCs w:val="28"/>
          <w:lang w:eastAsia="ru-RU"/>
        </w:rPr>
        <w:t>15.11.2022 № 41</w:t>
      </w:r>
      <w:r>
        <w:rPr>
          <w:rFonts w:ascii="Times New Roman" w:eastAsia="Times New Roman" w:hAnsi="Times New Roman"/>
          <w:sz w:val="28"/>
          <w:szCs w:val="28"/>
          <w:lang w:eastAsia="ru-RU"/>
        </w:rPr>
        <w:t xml:space="preserve"> «Об утверждении Порядка разработки и утверждения административных регламентов предоставления муниципальных услуг», руководствуясь</w:t>
      </w:r>
      <w:r>
        <w:rPr>
          <w:rFonts w:ascii="Times New Roman" w:eastAsia="Times New Roman" w:hAnsi="Times New Roman"/>
          <w:sz w:val="28"/>
          <w:szCs w:val="28"/>
          <w:lang w:eastAsia="zh-CN"/>
        </w:rPr>
        <w:t xml:space="preserve"> Уставом </w:t>
      </w:r>
      <w:proofErr w:type="spellStart"/>
      <w:r w:rsidR="00416641">
        <w:rPr>
          <w:rFonts w:ascii="Times New Roman" w:eastAsia="Times New Roman" w:hAnsi="Times New Roman"/>
          <w:sz w:val="28"/>
          <w:szCs w:val="28"/>
          <w:lang w:eastAsia="zh-CN"/>
        </w:rPr>
        <w:t>Саратанского</w:t>
      </w:r>
      <w:proofErr w:type="spellEnd"/>
      <w:r w:rsidR="00416641">
        <w:rPr>
          <w:rFonts w:ascii="Times New Roman" w:eastAsia="Times New Roman" w:hAnsi="Times New Roman"/>
          <w:sz w:val="28"/>
          <w:szCs w:val="28"/>
          <w:lang w:eastAsia="zh-CN"/>
        </w:rPr>
        <w:t xml:space="preserve"> сельского поселения</w:t>
      </w:r>
      <w:r>
        <w:rPr>
          <w:rFonts w:ascii="Times New Roman" w:eastAsia="Times New Roman" w:hAnsi="Times New Roman"/>
          <w:sz w:val="28"/>
          <w:szCs w:val="28"/>
          <w:lang w:eastAsia="zh-CN"/>
        </w:rPr>
        <w:t>:</w:t>
      </w:r>
    </w:p>
    <w:p w:rsidR="00416641" w:rsidRDefault="00416641" w:rsidP="00313AB4">
      <w:pPr>
        <w:widowControl w:val="0"/>
        <w:suppressAutoHyphens/>
        <w:autoSpaceDE w:val="0"/>
        <w:spacing w:after="0" w:line="240" w:lineRule="auto"/>
        <w:ind w:firstLine="709"/>
        <w:jc w:val="both"/>
        <w:rPr>
          <w:rFonts w:ascii="Times New Roman" w:eastAsia="Times New Roman" w:hAnsi="Times New Roman"/>
          <w:sz w:val="28"/>
          <w:szCs w:val="28"/>
          <w:lang w:eastAsia="zh-CN"/>
        </w:rPr>
      </w:pPr>
    </w:p>
    <w:p w:rsidR="00416641" w:rsidRDefault="00416641" w:rsidP="00313AB4">
      <w:pPr>
        <w:widowControl w:val="0"/>
        <w:suppressAutoHyphens/>
        <w:autoSpaceDE w:val="0"/>
        <w:spacing w:after="0" w:line="240" w:lineRule="auto"/>
        <w:ind w:firstLine="709"/>
        <w:jc w:val="both"/>
        <w:rPr>
          <w:rFonts w:ascii="Times New Roman" w:eastAsia="Times New Roman" w:hAnsi="Times New Roman"/>
          <w:sz w:val="28"/>
          <w:szCs w:val="28"/>
          <w:lang w:eastAsia="zh-CN"/>
        </w:rPr>
      </w:pPr>
      <w:r>
        <w:rPr>
          <w:rFonts w:ascii="Times New Roman" w:eastAsia="Times New Roman" w:hAnsi="Times New Roman"/>
          <w:sz w:val="28"/>
          <w:szCs w:val="28"/>
          <w:lang w:eastAsia="zh-CN"/>
        </w:rPr>
        <w:t xml:space="preserve">                          ПОСТАНОВЛЯЮ:</w:t>
      </w:r>
    </w:p>
    <w:p w:rsidR="00416641" w:rsidRDefault="00416641" w:rsidP="00313AB4">
      <w:pPr>
        <w:widowControl w:val="0"/>
        <w:suppressAutoHyphens/>
        <w:autoSpaceDE w:val="0"/>
        <w:spacing w:after="0" w:line="240" w:lineRule="auto"/>
        <w:ind w:firstLine="709"/>
        <w:jc w:val="both"/>
        <w:rPr>
          <w:rFonts w:ascii="Times New Roman" w:eastAsia="Times New Roman" w:hAnsi="Times New Roman"/>
          <w:sz w:val="28"/>
          <w:szCs w:val="28"/>
          <w:lang w:eastAsia="zh-CN"/>
        </w:rPr>
      </w:pPr>
    </w:p>
    <w:p w:rsidR="00313AB4" w:rsidRDefault="00313AB4" w:rsidP="00313AB4">
      <w:pPr>
        <w:pStyle w:val="formattext"/>
        <w:spacing w:before="0" w:beforeAutospacing="0" w:after="0" w:afterAutospacing="0"/>
        <w:ind w:firstLine="709"/>
        <w:jc w:val="both"/>
        <w:rPr>
          <w:sz w:val="28"/>
          <w:szCs w:val="28"/>
        </w:rPr>
      </w:pPr>
      <w:r>
        <w:rPr>
          <w:sz w:val="28"/>
          <w:szCs w:val="28"/>
        </w:rPr>
        <w:t xml:space="preserve">1. Утвердить Административный регламент предоставления муниципальной услуги «Присвоение, изменение и аннулирование адресов объектам недвижимости на территории </w:t>
      </w:r>
      <w:proofErr w:type="spellStart"/>
      <w:r w:rsidR="00416641">
        <w:rPr>
          <w:sz w:val="28"/>
          <w:szCs w:val="28"/>
        </w:rPr>
        <w:t>Саратанского</w:t>
      </w:r>
      <w:proofErr w:type="spellEnd"/>
      <w:r w:rsidR="00F95679">
        <w:rPr>
          <w:sz w:val="28"/>
          <w:szCs w:val="28"/>
        </w:rPr>
        <w:t xml:space="preserve"> </w:t>
      </w:r>
      <w:r w:rsidR="00416641">
        <w:rPr>
          <w:sz w:val="28"/>
          <w:szCs w:val="28"/>
        </w:rPr>
        <w:t xml:space="preserve">сельского поселения </w:t>
      </w:r>
      <w:r>
        <w:rPr>
          <w:sz w:val="28"/>
          <w:szCs w:val="28"/>
        </w:rPr>
        <w:t xml:space="preserve"> согласно приложению.</w:t>
      </w:r>
    </w:p>
    <w:p w:rsidR="00313AB4" w:rsidRDefault="00313AB4" w:rsidP="00313AB4">
      <w:pPr>
        <w:spacing w:after="0" w:line="240" w:lineRule="auto"/>
        <w:ind w:firstLine="708"/>
        <w:jc w:val="both"/>
        <w:rPr>
          <w:rFonts w:ascii="Times New Roman" w:eastAsia="Times New Roman" w:hAnsi="Times New Roman"/>
          <w:sz w:val="28"/>
          <w:szCs w:val="28"/>
          <w:lang w:eastAsia="zh-CN"/>
        </w:rPr>
      </w:pPr>
      <w:r>
        <w:rPr>
          <w:rFonts w:ascii="Times New Roman" w:eastAsia="Times New Roman" w:hAnsi="Times New Roman"/>
          <w:sz w:val="28"/>
          <w:szCs w:val="28"/>
          <w:lang w:eastAsia="zh-CN"/>
        </w:rPr>
        <w:t xml:space="preserve">2. Признать утратившим силу постановление администрации </w:t>
      </w:r>
      <w:proofErr w:type="spellStart"/>
      <w:r w:rsidR="00416641">
        <w:rPr>
          <w:rFonts w:ascii="Times New Roman" w:eastAsia="Times New Roman" w:hAnsi="Times New Roman"/>
          <w:sz w:val="28"/>
          <w:szCs w:val="28"/>
          <w:lang w:eastAsia="zh-CN"/>
        </w:rPr>
        <w:t>Саратанского</w:t>
      </w:r>
      <w:proofErr w:type="spellEnd"/>
      <w:r w:rsidR="00416641">
        <w:rPr>
          <w:rFonts w:ascii="Times New Roman" w:eastAsia="Times New Roman" w:hAnsi="Times New Roman"/>
          <w:sz w:val="28"/>
          <w:szCs w:val="28"/>
          <w:lang w:eastAsia="zh-CN"/>
        </w:rPr>
        <w:t xml:space="preserve">  сельского поселения  от 28.10.2018 № 35/1</w:t>
      </w:r>
      <w:r>
        <w:rPr>
          <w:rFonts w:ascii="Times New Roman" w:eastAsia="Times New Roman" w:hAnsi="Times New Roman"/>
          <w:sz w:val="28"/>
          <w:szCs w:val="28"/>
          <w:lang w:eastAsia="zh-CN"/>
        </w:rPr>
        <w:t xml:space="preserve"> «</w:t>
      </w:r>
      <w:r>
        <w:rPr>
          <w:rFonts w:ascii="Times New Roman" w:hAnsi="Times New Roman"/>
          <w:bCs/>
          <w:sz w:val="28"/>
          <w:szCs w:val="28"/>
        </w:rPr>
        <w:t xml:space="preserve">Об утверждении административного регламента предоставления муниципальной услуги </w:t>
      </w:r>
      <w:r>
        <w:rPr>
          <w:rFonts w:ascii="Times New Roman" w:hAnsi="Times New Roman"/>
          <w:sz w:val="28"/>
          <w:szCs w:val="28"/>
        </w:rPr>
        <w:t xml:space="preserve">«Присвоение (изменение) адресов объектам недвижимости на территории </w:t>
      </w:r>
      <w:proofErr w:type="spellStart"/>
      <w:r w:rsidR="00416641">
        <w:rPr>
          <w:rFonts w:ascii="Times New Roman" w:hAnsi="Times New Roman"/>
          <w:sz w:val="28"/>
          <w:szCs w:val="28"/>
        </w:rPr>
        <w:t>Саратанского</w:t>
      </w:r>
      <w:proofErr w:type="spellEnd"/>
      <w:r w:rsidR="00416641">
        <w:rPr>
          <w:rFonts w:ascii="Times New Roman" w:hAnsi="Times New Roman"/>
          <w:sz w:val="28"/>
          <w:szCs w:val="28"/>
        </w:rPr>
        <w:t xml:space="preserve">  сельского поселения</w:t>
      </w:r>
      <w:r>
        <w:rPr>
          <w:rFonts w:ascii="Times New Roman" w:eastAsia="Times New Roman" w:hAnsi="Times New Roman"/>
          <w:sz w:val="28"/>
          <w:szCs w:val="28"/>
          <w:lang w:eastAsia="zh-CN"/>
        </w:rPr>
        <w:t>.</w:t>
      </w:r>
    </w:p>
    <w:p w:rsidR="00313AB4" w:rsidRDefault="00313AB4" w:rsidP="00313AB4">
      <w:pPr>
        <w:spacing w:after="0" w:line="240" w:lineRule="auto"/>
        <w:ind w:firstLine="708"/>
        <w:jc w:val="both"/>
        <w:rPr>
          <w:rFonts w:ascii="Times New Roman" w:hAnsi="Times New Roman"/>
          <w:sz w:val="28"/>
          <w:szCs w:val="28"/>
        </w:rPr>
      </w:pPr>
    </w:p>
    <w:p w:rsidR="00313AB4" w:rsidRDefault="00313AB4" w:rsidP="00313AB4">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Настоящее постановление вступает в силу с момента его официального опубликования (обнародования).</w:t>
      </w:r>
    </w:p>
    <w:p w:rsidR="00313AB4" w:rsidRDefault="00313AB4" w:rsidP="00313AB4">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4. </w:t>
      </w:r>
      <w:proofErr w:type="gramStart"/>
      <w:r>
        <w:rPr>
          <w:rFonts w:ascii="Times New Roman" w:eastAsia="Times New Roman" w:hAnsi="Times New Roman"/>
          <w:sz w:val="28"/>
          <w:szCs w:val="28"/>
          <w:lang w:eastAsia="ru-RU"/>
        </w:rPr>
        <w:t>Контроль за</w:t>
      </w:r>
      <w:proofErr w:type="gramEnd"/>
      <w:r>
        <w:rPr>
          <w:rFonts w:ascii="Times New Roman" w:eastAsia="Times New Roman" w:hAnsi="Times New Roman"/>
          <w:sz w:val="28"/>
          <w:szCs w:val="28"/>
          <w:lang w:eastAsia="ru-RU"/>
        </w:rPr>
        <w:t xml:space="preserve"> исполнением настоящего постановления оставляю за собой.</w:t>
      </w:r>
    </w:p>
    <w:p w:rsidR="00313AB4" w:rsidRDefault="00313AB4" w:rsidP="00313AB4">
      <w:pPr>
        <w:spacing w:after="0" w:line="240" w:lineRule="auto"/>
        <w:jc w:val="both"/>
        <w:rPr>
          <w:rFonts w:ascii="Times New Roman" w:eastAsia="Times New Roman" w:hAnsi="Times New Roman"/>
          <w:sz w:val="28"/>
          <w:szCs w:val="28"/>
          <w:lang w:eastAsia="ru-RU"/>
        </w:rPr>
      </w:pPr>
    </w:p>
    <w:p w:rsidR="00313AB4" w:rsidRDefault="00313AB4" w:rsidP="00313AB4">
      <w:pPr>
        <w:spacing w:after="0" w:line="240" w:lineRule="auto"/>
        <w:jc w:val="both"/>
        <w:rPr>
          <w:rFonts w:ascii="Times New Roman" w:eastAsia="Times New Roman" w:hAnsi="Times New Roman"/>
          <w:sz w:val="28"/>
          <w:szCs w:val="28"/>
          <w:lang w:eastAsia="ru-RU"/>
        </w:rPr>
      </w:pPr>
    </w:p>
    <w:p w:rsidR="00313AB4" w:rsidRDefault="00313AB4" w:rsidP="00313AB4">
      <w:pPr>
        <w:spacing w:after="0" w:line="240" w:lineRule="auto"/>
        <w:jc w:val="both"/>
        <w:rPr>
          <w:rFonts w:ascii="Times New Roman" w:eastAsia="Times New Roman" w:hAnsi="Times New Roman"/>
          <w:sz w:val="28"/>
          <w:szCs w:val="28"/>
          <w:lang w:eastAsia="ru-RU"/>
        </w:rPr>
      </w:pPr>
    </w:p>
    <w:p w:rsidR="00313AB4" w:rsidRDefault="00313AB4" w:rsidP="00313AB4">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Глава </w:t>
      </w:r>
      <w:proofErr w:type="spellStart"/>
      <w:r w:rsidR="008C4EE2">
        <w:rPr>
          <w:rFonts w:ascii="Times New Roman" w:eastAsia="Times New Roman" w:hAnsi="Times New Roman"/>
          <w:sz w:val="28"/>
          <w:szCs w:val="28"/>
          <w:lang w:eastAsia="ru-RU"/>
        </w:rPr>
        <w:t>Саратанского</w:t>
      </w:r>
      <w:proofErr w:type="spellEnd"/>
      <w:r w:rsidR="00DE326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сельского</w:t>
      </w:r>
    </w:p>
    <w:p w:rsidR="00313AB4" w:rsidRDefault="00DE3266" w:rsidP="00313AB4">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008C4EE2">
        <w:rPr>
          <w:rFonts w:ascii="Times New Roman" w:eastAsia="Times New Roman" w:hAnsi="Times New Roman"/>
          <w:sz w:val="28"/>
          <w:szCs w:val="28"/>
          <w:lang w:eastAsia="ru-RU"/>
        </w:rPr>
        <w:t>оселения</w:t>
      </w:r>
      <w:r>
        <w:rPr>
          <w:rFonts w:ascii="Times New Roman" w:eastAsia="Times New Roman" w:hAnsi="Times New Roman"/>
          <w:sz w:val="28"/>
          <w:szCs w:val="28"/>
          <w:lang w:eastAsia="ru-RU"/>
        </w:rPr>
        <w:t xml:space="preserve">                                                                                  </w:t>
      </w:r>
      <w:r w:rsidR="008C4EE2">
        <w:rPr>
          <w:rFonts w:ascii="Times New Roman" w:eastAsia="Times New Roman" w:hAnsi="Times New Roman"/>
          <w:sz w:val="28"/>
          <w:szCs w:val="28"/>
          <w:lang w:eastAsia="ru-RU"/>
        </w:rPr>
        <w:t xml:space="preserve"> </w:t>
      </w:r>
      <w:proofErr w:type="spellStart"/>
      <w:r w:rsidR="008C4EE2">
        <w:rPr>
          <w:rFonts w:ascii="Times New Roman" w:eastAsia="Times New Roman" w:hAnsi="Times New Roman"/>
          <w:sz w:val="28"/>
          <w:szCs w:val="28"/>
          <w:lang w:eastAsia="ru-RU"/>
        </w:rPr>
        <w:t>А.К.Акчин</w:t>
      </w:r>
      <w:proofErr w:type="spellEnd"/>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313AB4" w:rsidRDefault="00313AB4" w:rsidP="00313AB4">
      <w:pPr>
        <w:spacing w:after="0" w:line="240" w:lineRule="auto"/>
        <w:jc w:val="both"/>
        <w:rPr>
          <w:rFonts w:ascii="Times New Roman" w:hAnsi="Times New Roman"/>
          <w:sz w:val="28"/>
          <w:szCs w:val="28"/>
        </w:rPr>
      </w:pPr>
    </w:p>
    <w:p w:rsidR="008C4EE2" w:rsidRDefault="008C4EE2" w:rsidP="00313AB4">
      <w:pPr>
        <w:pStyle w:val="formattext"/>
        <w:spacing w:before="0" w:beforeAutospacing="0" w:after="0" w:afterAutospacing="0"/>
        <w:jc w:val="right"/>
      </w:pPr>
      <w:r>
        <w:t>Приложение</w:t>
      </w:r>
    </w:p>
    <w:p w:rsidR="008C4EE2" w:rsidRDefault="00313AB4" w:rsidP="00313AB4">
      <w:pPr>
        <w:pStyle w:val="formattext"/>
        <w:spacing w:before="0" w:beforeAutospacing="0" w:after="0" w:afterAutospacing="0"/>
        <w:jc w:val="right"/>
      </w:pPr>
      <w:r>
        <w:t>к постановлению администрации</w:t>
      </w:r>
      <w:r>
        <w:br/>
      </w:r>
      <w:proofErr w:type="spellStart"/>
      <w:r w:rsidR="008C4EE2">
        <w:t>Саратанского</w:t>
      </w:r>
      <w:proofErr w:type="spellEnd"/>
      <w:r w:rsidR="008C4EE2">
        <w:t xml:space="preserve">  сельского поселения</w:t>
      </w:r>
    </w:p>
    <w:p w:rsidR="00313AB4" w:rsidRDefault="00AC6DF7" w:rsidP="00313AB4">
      <w:pPr>
        <w:pStyle w:val="formattext"/>
        <w:spacing w:before="0" w:beforeAutospacing="0" w:after="0" w:afterAutospacing="0"/>
        <w:jc w:val="right"/>
      </w:pPr>
      <w:r>
        <w:lastRenderedPageBreak/>
        <w:t>от 15.11.2022 № 40</w:t>
      </w:r>
    </w:p>
    <w:p w:rsidR="00313AB4" w:rsidRDefault="00313AB4" w:rsidP="00313AB4">
      <w:pPr>
        <w:pStyle w:val="headertext"/>
        <w:spacing w:before="0" w:beforeAutospacing="0" w:after="0" w:afterAutospacing="0"/>
        <w:jc w:val="center"/>
      </w:pPr>
      <w:r>
        <w:br/>
        <w:t>Административный регламент предоставления муниципальной услуги</w:t>
      </w:r>
    </w:p>
    <w:p w:rsidR="00313AB4" w:rsidRDefault="00313AB4" w:rsidP="00313AB4">
      <w:pPr>
        <w:pStyle w:val="headertext"/>
        <w:spacing w:before="0" w:beforeAutospacing="0" w:after="0" w:afterAutospacing="0"/>
        <w:jc w:val="center"/>
      </w:pPr>
      <w:r>
        <w:t>«Присвоение, изменение и аннулирование адресов объектам недвижимости</w:t>
      </w:r>
    </w:p>
    <w:p w:rsidR="00313AB4" w:rsidRDefault="00313AB4" w:rsidP="00313AB4">
      <w:pPr>
        <w:pStyle w:val="headertext"/>
        <w:spacing w:before="0" w:beforeAutospacing="0" w:after="0" w:afterAutospacing="0"/>
        <w:jc w:val="center"/>
      </w:pPr>
      <w:r>
        <w:t xml:space="preserve">на территории </w:t>
      </w:r>
      <w:proofErr w:type="spellStart"/>
      <w:r w:rsidR="008C4EE2">
        <w:t>Саратанского</w:t>
      </w:r>
      <w:r>
        <w:t>сельского</w:t>
      </w:r>
      <w:proofErr w:type="spellEnd"/>
      <w:r>
        <w:t xml:space="preserve"> поселения </w:t>
      </w:r>
      <w:bookmarkStart w:id="0" w:name="P0015"/>
      <w:bookmarkEnd w:id="0"/>
    </w:p>
    <w:p w:rsidR="00313AB4" w:rsidRDefault="00313AB4" w:rsidP="00313AB4">
      <w:pPr>
        <w:pStyle w:val="headertext"/>
        <w:spacing w:before="0" w:beforeAutospacing="0" w:after="0" w:afterAutospacing="0"/>
        <w:jc w:val="center"/>
      </w:pPr>
      <w:r>
        <w:br/>
        <w:t xml:space="preserve">1. Общие положения </w:t>
      </w:r>
      <w:r>
        <w:br/>
      </w:r>
      <w:bookmarkStart w:id="1" w:name="P0017"/>
      <w:bookmarkEnd w:id="1"/>
    </w:p>
    <w:p w:rsidR="00313AB4" w:rsidRDefault="00313AB4" w:rsidP="00313AB4">
      <w:pPr>
        <w:pStyle w:val="headertext"/>
        <w:spacing w:before="0" w:beforeAutospacing="0" w:after="0" w:afterAutospacing="0"/>
        <w:ind w:firstLine="708"/>
        <w:jc w:val="both"/>
      </w:pPr>
      <w:r>
        <w:t>1.1. Предмет регулирования административного регламента:</w:t>
      </w:r>
    </w:p>
    <w:p w:rsidR="00313AB4" w:rsidRDefault="00313AB4" w:rsidP="00313AB4">
      <w:pPr>
        <w:pStyle w:val="formattext"/>
        <w:spacing w:before="0" w:beforeAutospacing="0" w:after="0" w:afterAutospacing="0"/>
        <w:ind w:firstLine="709"/>
        <w:jc w:val="both"/>
      </w:pPr>
      <w:proofErr w:type="gramStart"/>
      <w:r>
        <w:t>Административный регламент предоставления муниципальной услуги «Присвоение, изменение и аннулирование адресов объектам недвижимости на территор</w:t>
      </w:r>
      <w:r w:rsidR="008C4EE2">
        <w:t xml:space="preserve">ии </w:t>
      </w:r>
      <w:proofErr w:type="spellStart"/>
      <w:r w:rsidR="008C4EE2">
        <w:t>Саратанского</w:t>
      </w:r>
      <w:proofErr w:type="spellEnd"/>
      <w:r w:rsidR="008C4EE2">
        <w:t xml:space="preserve"> сельского поселения»</w:t>
      </w:r>
      <w:r>
        <w:t xml:space="preserve"> (далее – административный регламент) регулирует отношения, связанные с присвоением, изменением и аннулированием адресов объектам адресации (далее – муниципальная услуга), устанавливает сроки и последовательность административных процедур (действий) администрации </w:t>
      </w:r>
      <w:proofErr w:type="spellStart"/>
      <w:r w:rsidR="008C4EE2">
        <w:t>Саратанского</w:t>
      </w:r>
      <w:r>
        <w:t>сельского</w:t>
      </w:r>
      <w:proofErr w:type="spellEnd"/>
      <w:r w:rsidR="008C4EE2">
        <w:t xml:space="preserve"> поселения </w:t>
      </w:r>
      <w:r>
        <w:t xml:space="preserve"> (далее – администрация), а также порядок взаимодействия с заявителями, органами государственной власти, учреждениями и организациями </w:t>
      </w:r>
      <w:proofErr w:type="spellStart"/>
      <w:r>
        <w:t>припредоставлении</w:t>
      </w:r>
      <w:proofErr w:type="spellEnd"/>
      <w:r>
        <w:t xml:space="preserve"> муниципальной</w:t>
      </w:r>
      <w:proofErr w:type="gramEnd"/>
      <w:r>
        <w:t xml:space="preserve"> услуги.</w:t>
      </w:r>
    </w:p>
    <w:p w:rsidR="00313AB4" w:rsidRDefault="00313AB4" w:rsidP="00313AB4">
      <w:pPr>
        <w:pStyle w:val="headertext"/>
        <w:spacing w:before="0" w:beforeAutospacing="0" w:after="0" w:afterAutospacing="0"/>
        <w:ind w:firstLine="708"/>
        <w:jc w:val="both"/>
      </w:pPr>
      <w:bookmarkStart w:id="2" w:name="P001A"/>
      <w:bookmarkEnd w:id="2"/>
      <w:r>
        <w:t>1.2. Сведения о заявителях:</w:t>
      </w:r>
    </w:p>
    <w:p w:rsidR="00313AB4" w:rsidRDefault="00313AB4" w:rsidP="00313AB4">
      <w:pPr>
        <w:pStyle w:val="formattext"/>
        <w:spacing w:before="0" w:beforeAutospacing="0" w:after="0" w:afterAutospacing="0"/>
        <w:ind w:firstLine="709"/>
        <w:jc w:val="both"/>
      </w:pPr>
      <w:r>
        <w:t>1.2.1. Заявителями на предоставление муниципальной услуги являются собственники либо лица, обладающие одним из следующих вещных прав на объект адресации:</w:t>
      </w:r>
    </w:p>
    <w:p w:rsidR="00313AB4" w:rsidRDefault="00313AB4" w:rsidP="00313AB4">
      <w:pPr>
        <w:pStyle w:val="formattext"/>
        <w:spacing w:before="0" w:beforeAutospacing="0" w:after="0" w:afterAutospacing="0"/>
        <w:ind w:firstLine="709"/>
        <w:jc w:val="both"/>
      </w:pPr>
      <w:r>
        <w:t>а) право хозяйственного ведения;</w:t>
      </w:r>
    </w:p>
    <w:p w:rsidR="00313AB4" w:rsidRDefault="00313AB4" w:rsidP="00313AB4">
      <w:pPr>
        <w:pStyle w:val="formattext"/>
        <w:spacing w:before="0" w:beforeAutospacing="0" w:after="0" w:afterAutospacing="0"/>
        <w:ind w:firstLine="709"/>
        <w:jc w:val="both"/>
      </w:pPr>
      <w:r>
        <w:t>б) право оперативного управления;</w:t>
      </w:r>
    </w:p>
    <w:p w:rsidR="00313AB4" w:rsidRDefault="00313AB4" w:rsidP="00313AB4">
      <w:pPr>
        <w:pStyle w:val="formattext"/>
        <w:spacing w:before="0" w:beforeAutospacing="0" w:after="0" w:afterAutospacing="0"/>
        <w:ind w:firstLine="709"/>
        <w:jc w:val="both"/>
      </w:pPr>
      <w:r>
        <w:t>в) право пожизненно наследуемого владения;</w:t>
      </w:r>
    </w:p>
    <w:p w:rsidR="00313AB4" w:rsidRDefault="00313AB4" w:rsidP="00313AB4">
      <w:pPr>
        <w:pStyle w:val="formattext"/>
        <w:spacing w:before="0" w:beforeAutospacing="0" w:after="0" w:afterAutospacing="0"/>
        <w:ind w:firstLine="709"/>
        <w:jc w:val="both"/>
      </w:pPr>
      <w:r>
        <w:t>г) право постоянного (бессрочного) пользования.</w:t>
      </w:r>
    </w:p>
    <w:p w:rsidR="00313AB4" w:rsidRDefault="00313AB4" w:rsidP="00313AB4">
      <w:pPr>
        <w:pStyle w:val="formattext"/>
        <w:spacing w:before="0" w:beforeAutospacing="0" w:after="0" w:afterAutospacing="0"/>
        <w:ind w:firstLine="709"/>
        <w:jc w:val="both"/>
      </w:pPr>
      <w:r>
        <w:t>1.2.2. При предоставлении муниципальной услуги от имени заявителей вправе обратиться их законные представители, действующие в силу закона, или их представители на основании доверенности.</w:t>
      </w:r>
    </w:p>
    <w:p w:rsidR="00313AB4" w:rsidRDefault="00313AB4" w:rsidP="00313AB4">
      <w:pPr>
        <w:pStyle w:val="formattext"/>
        <w:spacing w:before="0" w:beforeAutospacing="0" w:after="0" w:afterAutospacing="0"/>
        <w:ind w:firstLine="709"/>
        <w:jc w:val="both"/>
      </w:pPr>
      <w: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313AB4" w:rsidRDefault="00313AB4" w:rsidP="00313AB4">
      <w:pPr>
        <w:pStyle w:val="formattext"/>
        <w:spacing w:before="0" w:beforeAutospacing="0" w:after="0" w:afterAutospacing="0"/>
        <w:ind w:firstLine="709"/>
        <w:jc w:val="both"/>
      </w:pPr>
      <w:r>
        <w:t xml:space="preserve">От имени членов садоводческого, огороднического </w:t>
      </w:r>
      <w:proofErr w:type="gramStart"/>
      <w:r>
        <w:t>и(</w:t>
      </w:r>
      <w:proofErr w:type="gramEnd"/>
      <w:r>
        <w:t>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p>
    <w:p w:rsidR="00313AB4" w:rsidRDefault="00313AB4" w:rsidP="00313AB4">
      <w:pPr>
        <w:pStyle w:val="formattext"/>
        <w:spacing w:before="0" w:beforeAutospacing="0" w:after="0" w:afterAutospacing="0"/>
        <w:ind w:firstLine="709"/>
        <w:jc w:val="both"/>
      </w:pPr>
      <w:r>
        <w:t>От имени лица, указанного в пункте 27 настоящих Правил, вправе обратиться кадастровый инженер, выполняющий на основании документа, предусмотренного статьей 35 или статьей 42.3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313AB4" w:rsidRDefault="00313AB4" w:rsidP="00313AB4">
      <w:pPr>
        <w:pStyle w:val="formattext"/>
        <w:spacing w:before="0" w:beforeAutospacing="0" w:after="0" w:afterAutospacing="0"/>
        <w:ind w:firstLine="708"/>
        <w:jc w:val="both"/>
      </w:pPr>
      <w:bookmarkStart w:id="3" w:name="P0026"/>
      <w:bookmarkEnd w:id="3"/>
      <w:r>
        <w:t>1.3. Требования к порядку информирования о правилах предоставления муниципальной услуги:</w:t>
      </w:r>
    </w:p>
    <w:p w:rsidR="00313AB4" w:rsidRDefault="00313AB4" w:rsidP="00313AB4">
      <w:pPr>
        <w:pStyle w:val="formattext"/>
        <w:spacing w:before="0" w:beforeAutospacing="0" w:after="0" w:afterAutospacing="0"/>
        <w:ind w:firstLine="709"/>
        <w:jc w:val="both"/>
      </w:pPr>
      <w:r>
        <w:t>1.3.1. Информация о месте нахождения, графике, справочных телефонах Администрации, его структурных подразделений, участвующих в предоставлении муниципальной услуги, способах получения информации, о местах нахождения и графиках работы, в том числе органов государственной власти и организаций, участвующих в предоставлении муниципальной услуги:</w:t>
      </w:r>
    </w:p>
    <w:p w:rsidR="00313AB4" w:rsidRDefault="00313AB4" w:rsidP="00313AB4">
      <w:pPr>
        <w:pStyle w:val="formattext"/>
        <w:spacing w:before="0" w:beforeAutospacing="0" w:after="0" w:afterAutospacing="0"/>
        <w:ind w:firstLine="709"/>
        <w:jc w:val="both"/>
      </w:pPr>
      <w:r>
        <w:t>Место нахождения администра</w:t>
      </w:r>
      <w:r w:rsidR="008C4EE2">
        <w:t xml:space="preserve">ции </w:t>
      </w:r>
      <w:proofErr w:type="spellStart"/>
      <w:r w:rsidR="008C4EE2">
        <w:t>Саратанского</w:t>
      </w:r>
      <w:proofErr w:type="spellEnd"/>
      <w:r w:rsidR="008C4EE2">
        <w:t xml:space="preserve"> сельского поселения</w:t>
      </w:r>
      <w:r>
        <w:t>:</w:t>
      </w:r>
    </w:p>
    <w:p w:rsidR="00313AB4" w:rsidRDefault="008C4EE2" w:rsidP="00313AB4">
      <w:pPr>
        <w:spacing w:after="0" w:line="240" w:lineRule="auto"/>
        <w:ind w:firstLine="709"/>
        <w:jc w:val="both"/>
        <w:rPr>
          <w:rFonts w:ascii="Times New Roman" w:eastAsia="Times New Roman" w:hAnsi="Times New Roman"/>
          <w:sz w:val="24"/>
          <w:szCs w:val="24"/>
          <w:lang w:eastAsia="ru-RU"/>
        </w:rPr>
      </w:pPr>
      <w:r>
        <w:rPr>
          <w:rFonts w:ascii="Times New Roman" w:hAnsi="Times New Roman"/>
          <w:sz w:val="24"/>
          <w:szCs w:val="24"/>
        </w:rPr>
        <w:lastRenderedPageBreak/>
        <w:t>659753</w:t>
      </w:r>
      <w:r w:rsidR="00313AB4">
        <w:rPr>
          <w:rFonts w:ascii="Times New Roman" w:hAnsi="Times New Roman"/>
          <w:sz w:val="24"/>
          <w:szCs w:val="24"/>
        </w:rPr>
        <w:t>,</w:t>
      </w:r>
      <w:r>
        <w:rPr>
          <w:rFonts w:ascii="Times New Roman" w:eastAsia="Times New Roman" w:hAnsi="Times New Roman"/>
          <w:sz w:val="24"/>
          <w:szCs w:val="24"/>
          <w:lang w:eastAsia="ru-RU"/>
        </w:rPr>
        <w:t xml:space="preserve">Республика  Алтай, </w:t>
      </w:r>
      <w:proofErr w:type="spellStart"/>
      <w:r>
        <w:rPr>
          <w:rFonts w:ascii="Times New Roman" w:eastAsia="Times New Roman" w:hAnsi="Times New Roman"/>
          <w:sz w:val="24"/>
          <w:szCs w:val="24"/>
          <w:lang w:eastAsia="ru-RU"/>
        </w:rPr>
        <w:t>Улаганский</w:t>
      </w:r>
      <w:proofErr w:type="spellEnd"/>
      <w:r>
        <w:rPr>
          <w:rFonts w:ascii="Times New Roman" w:eastAsia="Times New Roman" w:hAnsi="Times New Roman"/>
          <w:sz w:val="24"/>
          <w:szCs w:val="24"/>
          <w:lang w:eastAsia="ru-RU"/>
        </w:rPr>
        <w:t xml:space="preserve"> район, с. </w:t>
      </w:r>
      <w:proofErr w:type="spellStart"/>
      <w:r>
        <w:rPr>
          <w:rFonts w:ascii="Times New Roman" w:eastAsia="Times New Roman" w:hAnsi="Times New Roman"/>
          <w:sz w:val="24"/>
          <w:szCs w:val="24"/>
          <w:lang w:eastAsia="ru-RU"/>
        </w:rPr>
        <w:t>Саратан</w:t>
      </w:r>
      <w:proofErr w:type="spellEnd"/>
      <w:r>
        <w:rPr>
          <w:rFonts w:ascii="Times New Roman" w:eastAsia="Times New Roman" w:hAnsi="Times New Roman"/>
          <w:sz w:val="24"/>
          <w:szCs w:val="24"/>
          <w:lang w:eastAsia="ru-RU"/>
        </w:rPr>
        <w:t xml:space="preserve">, ул. </w:t>
      </w:r>
      <w:proofErr w:type="spellStart"/>
      <w:r>
        <w:rPr>
          <w:rFonts w:ascii="Times New Roman" w:eastAsia="Times New Roman" w:hAnsi="Times New Roman"/>
          <w:sz w:val="24"/>
          <w:szCs w:val="24"/>
          <w:lang w:eastAsia="ru-RU"/>
        </w:rPr>
        <w:t>Вагаевой</w:t>
      </w:r>
      <w:proofErr w:type="spellEnd"/>
      <w:r>
        <w:rPr>
          <w:rFonts w:ascii="Times New Roman" w:eastAsia="Times New Roman" w:hAnsi="Times New Roman"/>
          <w:sz w:val="24"/>
          <w:szCs w:val="24"/>
          <w:lang w:eastAsia="ru-RU"/>
        </w:rPr>
        <w:t xml:space="preserve"> А.К., д. 18</w:t>
      </w:r>
      <w:r w:rsidR="004D6878">
        <w:rPr>
          <w:rFonts w:ascii="Times New Roman" w:eastAsia="Times New Roman" w:hAnsi="Times New Roman"/>
          <w:sz w:val="24"/>
          <w:szCs w:val="24"/>
          <w:lang w:eastAsia="ru-RU"/>
        </w:rPr>
        <w:t>, рабочий телефон: 8</w:t>
      </w:r>
      <w:proofErr w:type="gramStart"/>
      <w:r w:rsidR="004D6878">
        <w:rPr>
          <w:rFonts w:ascii="Times New Roman" w:eastAsia="Times New Roman" w:hAnsi="Times New Roman"/>
          <w:sz w:val="24"/>
          <w:szCs w:val="24"/>
          <w:lang w:eastAsia="ru-RU"/>
        </w:rPr>
        <w:t xml:space="preserve">( </w:t>
      </w:r>
      <w:proofErr w:type="gramEnd"/>
      <w:r w:rsidR="004D6878">
        <w:rPr>
          <w:rFonts w:ascii="Times New Roman" w:eastAsia="Times New Roman" w:hAnsi="Times New Roman"/>
          <w:sz w:val="24"/>
          <w:szCs w:val="24"/>
          <w:lang w:eastAsia="ru-RU"/>
        </w:rPr>
        <w:t>388 46) 24-6</w:t>
      </w:r>
      <w:r w:rsidR="00313AB4">
        <w:rPr>
          <w:rFonts w:ascii="Times New Roman" w:eastAsia="Times New Roman" w:hAnsi="Times New Roman"/>
          <w:sz w:val="24"/>
          <w:szCs w:val="24"/>
          <w:lang w:eastAsia="ru-RU"/>
        </w:rPr>
        <w:t>-30;</w:t>
      </w:r>
    </w:p>
    <w:p w:rsidR="00313AB4" w:rsidRDefault="004D6878" w:rsidP="00313AB4">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адрес электронной почты: </w:t>
      </w:r>
      <w:proofErr w:type="spellStart"/>
      <w:r>
        <w:rPr>
          <w:rFonts w:ascii="Times New Roman" w:eastAsia="Times New Roman" w:hAnsi="Times New Roman"/>
          <w:sz w:val="24"/>
          <w:szCs w:val="24"/>
          <w:lang w:val="en-US" w:eastAsia="ru-RU"/>
        </w:rPr>
        <w:t>sarafan</w:t>
      </w:r>
      <w:proofErr w:type="spellEnd"/>
      <w:r w:rsidR="00313AB4">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val="en-US" w:eastAsia="ru-RU"/>
        </w:rPr>
        <w:t>adm</w:t>
      </w:r>
      <w:proofErr w:type="spellEnd"/>
      <w:r w:rsidRPr="00714AD0">
        <w:rPr>
          <w:rFonts w:ascii="Times New Roman" w:eastAsia="Times New Roman" w:hAnsi="Times New Roman"/>
          <w:sz w:val="24"/>
          <w:szCs w:val="24"/>
          <w:lang w:eastAsia="ru-RU"/>
        </w:rPr>
        <w:t>@</w:t>
      </w:r>
      <w:r>
        <w:rPr>
          <w:rFonts w:ascii="Times New Roman" w:eastAsia="Times New Roman" w:hAnsi="Times New Roman"/>
          <w:sz w:val="24"/>
          <w:szCs w:val="24"/>
          <w:lang w:val="en-US" w:eastAsia="ru-RU"/>
        </w:rPr>
        <w:t>mail</w:t>
      </w:r>
      <w:r w:rsidRPr="00714AD0">
        <w:rPr>
          <w:rFonts w:ascii="Times New Roman" w:eastAsia="Times New Roman" w:hAnsi="Times New Roman"/>
          <w:sz w:val="24"/>
          <w:szCs w:val="24"/>
          <w:lang w:eastAsia="ru-RU"/>
        </w:rPr>
        <w:t>.</w:t>
      </w:r>
      <w:proofErr w:type="spellStart"/>
      <w:r w:rsidR="00313AB4">
        <w:rPr>
          <w:rFonts w:ascii="Times New Roman" w:eastAsia="Times New Roman" w:hAnsi="Times New Roman"/>
          <w:sz w:val="24"/>
          <w:szCs w:val="24"/>
          <w:lang w:eastAsia="ru-RU"/>
        </w:rPr>
        <w:t>ru</w:t>
      </w:r>
      <w:proofErr w:type="spellEnd"/>
      <w:r w:rsidR="00313AB4">
        <w:rPr>
          <w:rFonts w:ascii="Times New Roman" w:eastAsia="Times New Roman" w:hAnsi="Times New Roman"/>
          <w:sz w:val="24"/>
          <w:szCs w:val="24"/>
          <w:lang w:eastAsia="ru-RU"/>
        </w:rPr>
        <w:t>;</w:t>
      </w:r>
    </w:p>
    <w:p w:rsidR="00313AB4" w:rsidRDefault="00313AB4" w:rsidP="00313AB4">
      <w:pPr>
        <w:tabs>
          <w:tab w:val="left" w:pos="-1080"/>
          <w:tab w:val="left" w:pos="709"/>
        </w:tabs>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График работы администрации:</w:t>
      </w:r>
    </w:p>
    <w:p w:rsidR="00313AB4" w:rsidRDefault="00313AB4" w:rsidP="00313AB4">
      <w:pPr>
        <w:tabs>
          <w:tab w:val="left" w:pos="-108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 xml:space="preserve">- ежедневно, кроме субботы и воскресенья и </w:t>
      </w:r>
      <w:r w:rsidR="004D6878">
        <w:rPr>
          <w:rFonts w:ascii="Times New Roman" w:eastAsia="Times New Roman" w:hAnsi="Times New Roman"/>
          <w:sz w:val="24"/>
          <w:szCs w:val="24"/>
          <w:lang w:eastAsia="ru-RU"/>
        </w:rPr>
        <w:t>нерабочих праздничных дней, с 0</w:t>
      </w:r>
      <w:r w:rsidR="004D6878" w:rsidRPr="00714AD0">
        <w:rPr>
          <w:rFonts w:ascii="Times New Roman" w:eastAsia="Times New Roman" w:hAnsi="Times New Roman"/>
          <w:sz w:val="24"/>
          <w:szCs w:val="24"/>
          <w:lang w:eastAsia="ru-RU"/>
        </w:rPr>
        <w:t>9</w:t>
      </w:r>
      <w:r w:rsidR="004D6878">
        <w:rPr>
          <w:rFonts w:ascii="Times New Roman" w:eastAsia="Times New Roman" w:hAnsi="Times New Roman"/>
          <w:sz w:val="24"/>
          <w:szCs w:val="24"/>
          <w:lang w:eastAsia="ru-RU"/>
        </w:rPr>
        <w:t>:</w:t>
      </w:r>
      <w:r w:rsidR="004D6878" w:rsidRPr="00714AD0">
        <w:rPr>
          <w:rFonts w:ascii="Times New Roman" w:eastAsia="Times New Roman" w:hAnsi="Times New Roman"/>
          <w:sz w:val="24"/>
          <w:szCs w:val="24"/>
          <w:lang w:eastAsia="ru-RU"/>
        </w:rPr>
        <w:t>0</w:t>
      </w:r>
      <w:r>
        <w:rPr>
          <w:rFonts w:ascii="Times New Roman" w:eastAsia="Times New Roman" w:hAnsi="Times New Roman"/>
          <w:sz w:val="24"/>
          <w:szCs w:val="24"/>
          <w:lang w:eastAsia="ru-RU"/>
        </w:rPr>
        <w:t xml:space="preserve">0 до </w:t>
      </w:r>
      <w:r w:rsidR="004D6878">
        <w:rPr>
          <w:rFonts w:ascii="Times New Roman" w:eastAsia="Times New Roman" w:hAnsi="Times New Roman"/>
          <w:sz w:val="24"/>
          <w:szCs w:val="24"/>
          <w:lang w:eastAsia="ru-RU"/>
        </w:rPr>
        <w:t>17:00  с перерывом на обед с 1</w:t>
      </w:r>
      <w:r w:rsidR="004D6878" w:rsidRPr="00714AD0">
        <w:rPr>
          <w:rFonts w:ascii="Times New Roman" w:eastAsia="Times New Roman" w:hAnsi="Times New Roman"/>
          <w:sz w:val="24"/>
          <w:szCs w:val="24"/>
          <w:lang w:eastAsia="ru-RU"/>
        </w:rPr>
        <w:t>3</w:t>
      </w:r>
      <w:r w:rsidR="004D6878">
        <w:rPr>
          <w:rFonts w:ascii="Times New Roman" w:eastAsia="Times New Roman" w:hAnsi="Times New Roman"/>
          <w:sz w:val="24"/>
          <w:szCs w:val="24"/>
          <w:lang w:eastAsia="ru-RU"/>
        </w:rPr>
        <w:t>:</w:t>
      </w:r>
      <w:r w:rsidR="004D6878" w:rsidRPr="00714AD0">
        <w:rPr>
          <w:rFonts w:ascii="Times New Roman" w:eastAsia="Times New Roman" w:hAnsi="Times New Roman"/>
          <w:sz w:val="24"/>
          <w:szCs w:val="24"/>
          <w:lang w:eastAsia="ru-RU"/>
        </w:rPr>
        <w:t>0</w:t>
      </w:r>
      <w:r>
        <w:rPr>
          <w:rFonts w:ascii="Times New Roman" w:eastAsia="Times New Roman" w:hAnsi="Times New Roman"/>
          <w:sz w:val="24"/>
          <w:szCs w:val="24"/>
          <w:lang w:eastAsia="ru-RU"/>
        </w:rPr>
        <w:t>0 до 14:00.</w:t>
      </w:r>
    </w:p>
    <w:p w:rsidR="00313AB4" w:rsidRDefault="00313AB4" w:rsidP="00313AB4">
      <w:pPr>
        <w:pStyle w:val="formattext"/>
        <w:spacing w:before="0" w:beforeAutospacing="0" w:after="0" w:afterAutospacing="0"/>
        <w:ind w:firstLine="709"/>
        <w:jc w:val="both"/>
      </w:pPr>
      <w:r>
        <w:t>Информация по вопросам предоставления муниципальной услуги, сведений о ходе ее оказания, предоставляется по месту нахождения администрации.</w:t>
      </w:r>
    </w:p>
    <w:p w:rsidR="00313AB4" w:rsidRDefault="00313AB4" w:rsidP="00313AB4">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Способы получения информации о месте нахождения, справочных телефонах, графике работы, адресе электронной почты Многофункционального центра – далее МФЦ:</w:t>
      </w:r>
    </w:p>
    <w:p w:rsidR="00313AB4" w:rsidRDefault="00313AB4" w:rsidP="00313AB4">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Многофункциональный ц</w:t>
      </w:r>
      <w:r w:rsidR="004D6878">
        <w:rPr>
          <w:rFonts w:ascii="Times New Roman" w:eastAsia="Times New Roman" w:hAnsi="Times New Roman"/>
          <w:sz w:val="24"/>
          <w:szCs w:val="24"/>
          <w:lang w:eastAsia="ru-RU"/>
        </w:rPr>
        <w:t xml:space="preserve">ентр находится по адресу: 649753 Республика  Алтай, </w:t>
      </w:r>
      <w:proofErr w:type="spellStart"/>
      <w:r w:rsidR="004D6878">
        <w:rPr>
          <w:rFonts w:ascii="Times New Roman" w:eastAsia="Times New Roman" w:hAnsi="Times New Roman"/>
          <w:sz w:val="24"/>
          <w:szCs w:val="24"/>
          <w:lang w:eastAsia="ru-RU"/>
        </w:rPr>
        <w:t>Улаганский</w:t>
      </w:r>
      <w:proofErr w:type="spellEnd"/>
      <w:r w:rsidR="004D6878">
        <w:rPr>
          <w:rFonts w:ascii="Times New Roman" w:eastAsia="Times New Roman" w:hAnsi="Times New Roman"/>
          <w:sz w:val="24"/>
          <w:szCs w:val="24"/>
          <w:lang w:eastAsia="ru-RU"/>
        </w:rPr>
        <w:t xml:space="preserve"> район, ул. </w:t>
      </w:r>
      <w:proofErr w:type="spellStart"/>
      <w:r w:rsidR="004D6878">
        <w:rPr>
          <w:rFonts w:ascii="Times New Roman" w:eastAsia="Times New Roman" w:hAnsi="Times New Roman"/>
          <w:sz w:val="24"/>
          <w:szCs w:val="24"/>
          <w:lang w:eastAsia="ru-RU"/>
        </w:rPr>
        <w:t>Вагаевой</w:t>
      </w:r>
      <w:proofErr w:type="spellEnd"/>
      <w:r w:rsidR="004D6878">
        <w:rPr>
          <w:rFonts w:ascii="Times New Roman" w:eastAsia="Times New Roman" w:hAnsi="Times New Roman"/>
          <w:sz w:val="24"/>
          <w:szCs w:val="24"/>
          <w:lang w:eastAsia="ru-RU"/>
        </w:rPr>
        <w:t xml:space="preserve"> А.К., д. 18,</w:t>
      </w:r>
      <w:r>
        <w:rPr>
          <w:rFonts w:ascii="Times New Roman" w:eastAsia="Times New Roman" w:hAnsi="Times New Roman"/>
          <w:sz w:val="24"/>
          <w:szCs w:val="24"/>
          <w:lang w:eastAsia="ru-RU"/>
        </w:rPr>
        <w:t>;</w:t>
      </w:r>
    </w:p>
    <w:p w:rsidR="00313AB4" w:rsidRDefault="00313AB4" w:rsidP="00313AB4">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телефоны для сп</w:t>
      </w:r>
      <w:r w:rsidR="004D6878">
        <w:rPr>
          <w:rFonts w:ascii="Times New Roman" w:eastAsia="Times New Roman" w:hAnsi="Times New Roman"/>
          <w:sz w:val="24"/>
          <w:szCs w:val="24"/>
          <w:lang w:eastAsia="ru-RU"/>
        </w:rPr>
        <w:t xml:space="preserve">равок:  8 </w:t>
      </w:r>
      <w:proofErr w:type="gramStart"/>
      <w:r w:rsidR="004D6878">
        <w:rPr>
          <w:rFonts w:ascii="Times New Roman" w:eastAsia="Times New Roman" w:hAnsi="Times New Roman"/>
          <w:sz w:val="24"/>
          <w:szCs w:val="24"/>
          <w:lang w:eastAsia="ru-RU"/>
        </w:rPr>
        <w:t xml:space="preserve">( </w:t>
      </w:r>
      <w:proofErr w:type="gramEnd"/>
      <w:r w:rsidR="004D6878">
        <w:rPr>
          <w:rFonts w:ascii="Times New Roman" w:eastAsia="Times New Roman" w:hAnsi="Times New Roman"/>
          <w:sz w:val="24"/>
          <w:szCs w:val="24"/>
          <w:lang w:eastAsia="ru-RU"/>
        </w:rPr>
        <w:t>388 46) 24-6-30</w:t>
      </w:r>
      <w:r>
        <w:rPr>
          <w:rFonts w:ascii="Times New Roman" w:eastAsia="Times New Roman" w:hAnsi="Times New Roman"/>
          <w:sz w:val="24"/>
          <w:szCs w:val="24"/>
          <w:lang w:eastAsia="ru-RU"/>
        </w:rPr>
        <w:t>;</w:t>
      </w:r>
    </w:p>
    <w:p w:rsidR="004D6878" w:rsidRDefault="00313AB4" w:rsidP="004D6878">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адрес элек</w:t>
      </w:r>
      <w:r w:rsidR="004D6878">
        <w:rPr>
          <w:rFonts w:ascii="Times New Roman" w:eastAsia="Times New Roman" w:hAnsi="Times New Roman"/>
          <w:sz w:val="24"/>
          <w:szCs w:val="24"/>
          <w:lang w:eastAsia="ru-RU"/>
        </w:rPr>
        <w:t xml:space="preserve">тронной почты:   </w:t>
      </w:r>
      <w:proofErr w:type="spellStart"/>
      <w:r w:rsidR="004D6878">
        <w:rPr>
          <w:rFonts w:ascii="Times New Roman" w:eastAsia="Times New Roman" w:hAnsi="Times New Roman"/>
          <w:sz w:val="24"/>
          <w:szCs w:val="24"/>
          <w:lang w:val="en-US" w:eastAsia="ru-RU"/>
        </w:rPr>
        <w:t>sarafan</w:t>
      </w:r>
      <w:proofErr w:type="spellEnd"/>
      <w:r w:rsidR="004D6878">
        <w:rPr>
          <w:rFonts w:ascii="Times New Roman" w:eastAsia="Times New Roman" w:hAnsi="Times New Roman"/>
          <w:sz w:val="24"/>
          <w:szCs w:val="24"/>
          <w:lang w:eastAsia="ru-RU"/>
        </w:rPr>
        <w:t>.</w:t>
      </w:r>
      <w:proofErr w:type="spellStart"/>
      <w:r w:rsidR="004D6878">
        <w:rPr>
          <w:rFonts w:ascii="Times New Roman" w:eastAsia="Times New Roman" w:hAnsi="Times New Roman"/>
          <w:sz w:val="24"/>
          <w:szCs w:val="24"/>
          <w:lang w:val="en-US" w:eastAsia="ru-RU"/>
        </w:rPr>
        <w:t>adm</w:t>
      </w:r>
      <w:proofErr w:type="spellEnd"/>
      <w:r w:rsidR="004D6878" w:rsidRPr="00714AD0">
        <w:rPr>
          <w:rFonts w:ascii="Times New Roman" w:eastAsia="Times New Roman" w:hAnsi="Times New Roman"/>
          <w:sz w:val="24"/>
          <w:szCs w:val="24"/>
          <w:lang w:eastAsia="ru-RU"/>
        </w:rPr>
        <w:t>@</w:t>
      </w:r>
      <w:r w:rsidR="004D6878">
        <w:rPr>
          <w:rFonts w:ascii="Times New Roman" w:eastAsia="Times New Roman" w:hAnsi="Times New Roman"/>
          <w:sz w:val="24"/>
          <w:szCs w:val="24"/>
          <w:lang w:val="en-US" w:eastAsia="ru-RU"/>
        </w:rPr>
        <w:t>mail</w:t>
      </w:r>
      <w:r w:rsidR="004D6878" w:rsidRPr="00714AD0">
        <w:rPr>
          <w:rFonts w:ascii="Times New Roman" w:eastAsia="Times New Roman" w:hAnsi="Times New Roman"/>
          <w:sz w:val="24"/>
          <w:szCs w:val="24"/>
          <w:lang w:eastAsia="ru-RU"/>
        </w:rPr>
        <w:t>.</w:t>
      </w:r>
      <w:proofErr w:type="spellStart"/>
      <w:r w:rsidR="004D6878">
        <w:rPr>
          <w:rFonts w:ascii="Times New Roman" w:eastAsia="Times New Roman" w:hAnsi="Times New Roman"/>
          <w:sz w:val="24"/>
          <w:szCs w:val="24"/>
          <w:lang w:eastAsia="ru-RU"/>
        </w:rPr>
        <w:t>ru</w:t>
      </w:r>
      <w:proofErr w:type="spellEnd"/>
      <w:r w:rsidR="004D6878">
        <w:rPr>
          <w:rFonts w:ascii="Times New Roman" w:eastAsia="Times New Roman" w:hAnsi="Times New Roman"/>
          <w:sz w:val="24"/>
          <w:szCs w:val="24"/>
          <w:lang w:eastAsia="ru-RU"/>
        </w:rPr>
        <w:t>;</w:t>
      </w:r>
    </w:p>
    <w:p w:rsidR="00313AB4" w:rsidRDefault="00313AB4" w:rsidP="004D6878">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график работы:</w:t>
      </w:r>
    </w:p>
    <w:p w:rsidR="00313AB4" w:rsidRDefault="004D6878" w:rsidP="00313AB4">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понедельник - пятница – с 09.00 до 17</w:t>
      </w:r>
      <w:r w:rsidR="00313AB4">
        <w:rPr>
          <w:rFonts w:ascii="Times New Roman" w:eastAsia="Times New Roman" w:hAnsi="Times New Roman"/>
          <w:sz w:val="24"/>
          <w:szCs w:val="24"/>
          <w:lang w:eastAsia="ru-RU"/>
        </w:rPr>
        <w:t>.00 часов;</w:t>
      </w:r>
    </w:p>
    <w:p w:rsidR="00313AB4" w:rsidRDefault="00313AB4" w:rsidP="00313AB4">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суббота – с 08.00 до 18.00 воскресенье – выходной;</w:t>
      </w:r>
    </w:p>
    <w:p w:rsidR="00313AB4" w:rsidRDefault="00313AB4" w:rsidP="00313AB4">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адрес официальног</w:t>
      </w:r>
      <w:r w:rsidR="00AC6DF7">
        <w:rPr>
          <w:rFonts w:ascii="Times New Roman" w:eastAsia="Times New Roman" w:hAnsi="Times New Roman"/>
          <w:sz w:val="24"/>
          <w:szCs w:val="24"/>
          <w:lang w:eastAsia="ru-RU"/>
        </w:rPr>
        <w:t>о сайта: https://саратан</w:t>
      </w:r>
      <w:proofErr w:type="gramStart"/>
      <w:r w:rsidR="00AC6DF7">
        <w:rPr>
          <w:rFonts w:ascii="Times New Roman" w:eastAsia="Times New Roman" w:hAnsi="Times New Roman"/>
          <w:sz w:val="24"/>
          <w:szCs w:val="24"/>
          <w:lang w:eastAsia="ru-RU"/>
        </w:rPr>
        <w:t>.р</w:t>
      </w:r>
      <w:proofErr w:type="gramEnd"/>
      <w:r w:rsidR="00AC6DF7">
        <w:rPr>
          <w:rFonts w:ascii="Times New Roman" w:eastAsia="Times New Roman" w:hAnsi="Times New Roman"/>
          <w:sz w:val="24"/>
          <w:szCs w:val="24"/>
          <w:lang w:eastAsia="ru-RU"/>
        </w:rPr>
        <w:t>ф</w:t>
      </w:r>
    </w:p>
    <w:p w:rsidR="00313AB4" w:rsidRDefault="00313AB4" w:rsidP="00313AB4">
      <w:pPr>
        <w:pStyle w:val="formattext"/>
        <w:spacing w:before="0" w:beforeAutospacing="0" w:after="0" w:afterAutospacing="0"/>
        <w:ind w:firstLine="709"/>
        <w:jc w:val="both"/>
      </w:pPr>
      <w:r>
        <w:t>Место нахождения Управления Федеральной службы государственной регистрации, кадастра и</w:t>
      </w:r>
      <w:r w:rsidR="001B7378">
        <w:t xml:space="preserve"> картографии по Республике Алтай </w:t>
      </w:r>
      <w:r>
        <w:t xml:space="preserve"> (далее – Кадастровая палата):</w:t>
      </w:r>
    </w:p>
    <w:p w:rsidR="001B7378" w:rsidRDefault="00AC6DF7" w:rsidP="001B7378">
      <w:pPr>
        <w:pStyle w:val="formattext"/>
        <w:spacing w:before="0" w:beforeAutospacing="0" w:after="0" w:afterAutospacing="0"/>
        <w:jc w:val="both"/>
        <w:rPr>
          <w:color w:val="333333"/>
          <w:shd w:val="clear" w:color="auto" w:fill="FFFFFF"/>
        </w:rPr>
      </w:pPr>
      <w:r>
        <w:rPr>
          <w:color w:val="333333"/>
          <w:shd w:val="clear" w:color="auto" w:fill="FFFFFF"/>
        </w:rPr>
        <w:t>649002, Республика</w:t>
      </w:r>
      <w:r w:rsidR="00CD17E1" w:rsidRPr="00CD17E1">
        <w:rPr>
          <w:color w:val="333333"/>
          <w:shd w:val="clear" w:color="auto" w:fill="FFFFFF"/>
        </w:rPr>
        <w:t xml:space="preserve"> Алтай, </w:t>
      </w:r>
      <w:proofErr w:type="gramStart"/>
      <w:r w:rsidR="00CD17E1" w:rsidRPr="00CD17E1">
        <w:rPr>
          <w:color w:val="333333"/>
          <w:shd w:val="clear" w:color="auto" w:fill="FFFFFF"/>
        </w:rPr>
        <w:t>г</w:t>
      </w:r>
      <w:proofErr w:type="gramEnd"/>
      <w:r w:rsidR="00CD17E1" w:rsidRPr="00CD17E1">
        <w:rPr>
          <w:color w:val="333333"/>
          <w:shd w:val="clear" w:color="auto" w:fill="FFFFFF"/>
        </w:rPr>
        <w:t>. Горно-Алтайск, ул. Строителей, д.8</w:t>
      </w:r>
      <w:r w:rsidR="00CD17E1" w:rsidRPr="00CD17E1">
        <w:rPr>
          <w:color w:val="333333"/>
        </w:rPr>
        <w:br/>
      </w:r>
    </w:p>
    <w:p w:rsidR="00CD17E1" w:rsidRPr="00714AD0" w:rsidRDefault="00CD17E1" w:rsidP="00CD17E1">
      <w:pPr>
        <w:shd w:val="clear" w:color="auto" w:fill="FFFFFF"/>
        <w:spacing w:after="0" w:line="240" w:lineRule="auto"/>
        <w:rPr>
          <w:rFonts w:ascii="Helvetica" w:eastAsia="Times New Roman" w:hAnsi="Helvetica" w:cs="Helvetica"/>
          <w:color w:val="333333"/>
          <w:sz w:val="21"/>
          <w:szCs w:val="21"/>
        </w:rPr>
      </w:pPr>
      <w:r w:rsidRPr="00714AD0">
        <w:rPr>
          <w:rFonts w:ascii="Helvetica" w:eastAsia="Times New Roman" w:hAnsi="Helvetica" w:cs="Helvetica"/>
          <w:b/>
          <w:bCs/>
          <w:color w:val="333333"/>
          <w:sz w:val="21"/>
          <w:szCs w:val="21"/>
        </w:rPr>
        <w:t>Телефон</w:t>
      </w:r>
      <w:r w:rsidRPr="00CD17E1">
        <w:rPr>
          <w:rFonts w:ascii="Helvetica" w:eastAsia="Times New Roman" w:hAnsi="Helvetica" w:cs="Helvetica"/>
          <w:color w:val="333333"/>
          <w:sz w:val="21"/>
          <w:szCs w:val="21"/>
          <w:lang w:val="en-US"/>
        </w:rPr>
        <w:t>   </w:t>
      </w:r>
      <w:r w:rsidRPr="00714AD0">
        <w:rPr>
          <w:rFonts w:ascii="Helvetica" w:eastAsia="Times New Roman" w:hAnsi="Helvetica" w:cs="Helvetica"/>
          <w:color w:val="333333"/>
          <w:sz w:val="21"/>
          <w:szCs w:val="21"/>
        </w:rPr>
        <w:t xml:space="preserve"> </w:t>
      </w:r>
    </w:p>
    <w:p w:rsidR="00CD17E1" w:rsidRPr="00714AD0" w:rsidRDefault="00CD17E1" w:rsidP="00CD17E1">
      <w:pPr>
        <w:shd w:val="clear" w:color="auto" w:fill="FFFFFF"/>
        <w:spacing w:after="0" w:line="240" w:lineRule="auto"/>
        <w:rPr>
          <w:rFonts w:ascii="Helvetica" w:eastAsia="Times New Roman" w:hAnsi="Helvetica" w:cs="Helvetica"/>
          <w:color w:val="333333"/>
          <w:sz w:val="21"/>
          <w:szCs w:val="21"/>
        </w:rPr>
      </w:pPr>
      <w:r w:rsidRPr="00714AD0">
        <w:rPr>
          <w:rFonts w:ascii="Helvetica" w:eastAsia="Times New Roman" w:hAnsi="Helvetica" w:cs="Helvetica"/>
          <w:color w:val="333333"/>
          <w:sz w:val="21"/>
          <w:szCs w:val="21"/>
        </w:rPr>
        <w:t>+7 388 226-30-55</w:t>
      </w:r>
      <w:r w:rsidRPr="00714AD0">
        <w:rPr>
          <w:rFonts w:ascii="Helvetica" w:eastAsia="Times New Roman" w:hAnsi="Helvetica" w:cs="Helvetica"/>
          <w:color w:val="333333"/>
          <w:sz w:val="21"/>
          <w:szCs w:val="21"/>
        </w:rPr>
        <w:br/>
        <w:t>+7 388 226-15-22</w:t>
      </w:r>
    </w:p>
    <w:p w:rsidR="00CD17E1" w:rsidRPr="00714AD0" w:rsidRDefault="00CD17E1" w:rsidP="00CD17E1">
      <w:pPr>
        <w:shd w:val="clear" w:color="auto" w:fill="FFFFFF"/>
        <w:spacing w:after="0" w:line="240" w:lineRule="auto"/>
        <w:rPr>
          <w:rFonts w:ascii="Helvetica" w:eastAsia="Times New Roman" w:hAnsi="Helvetica" w:cs="Helvetica"/>
          <w:color w:val="333333"/>
          <w:sz w:val="21"/>
          <w:szCs w:val="21"/>
        </w:rPr>
      </w:pPr>
      <w:r w:rsidRPr="00CD17E1">
        <w:rPr>
          <w:rFonts w:ascii="Helvetica" w:eastAsia="Times New Roman" w:hAnsi="Helvetica" w:cs="Helvetica"/>
          <w:b/>
          <w:bCs/>
          <w:color w:val="333333"/>
          <w:sz w:val="21"/>
          <w:szCs w:val="21"/>
          <w:lang w:val="en-US"/>
        </w:rPr>
        <w:t>E</w:t>
      </w:r>
      <w:r w:rsidRPr="00714AD0">
        <w:rPr>
          <w:rFonts w:ascii="Helvetica" w:eastAsia="Times New Roman" w:hAnsi="Helvetica" w:cs="Helvetica"/>
          <w:b/>
          <w:bCs/>
          <w:color w:val="333333"/>
          <w:sz w:val="21"/>
          <w:szCs w:val="21"/>
        </w:rPr>
        <w:t>-</w:t>
      </w:r>
      <w:r w:rsidRPr="00CD17E1">
        <w:rPr>
          <w:rFonts w:ascii="Helvetica" w:eastAsia="Times New Roman" w:hAnsi="Helvetica" w:cs="Helvetica"/>
          <w:b/>
          <w:bCs/>
          <w:color w:val="333333"/>
          <w:sz w:val="21"/>
          <w:szCs w:val="21"/>
          <w:lang w:val="en-US"/>
        </w:rPr>
        <w:t>mail</w:t>
      </w:r>
      <w:r w:rsidRPr="00CD17E1">
        <w:rPr>
          <w:rFonts w:ascii="Helvetica" w:eastAsia="Times New Roman" w:hAnsi="Helvetica" w:cs="Helvetica"/>
          <w:color w:val="333333"/>
          <w:sz w:val="21"/>
          <w:szCs w:val="21"/>
          <w:lang w:val="en-US"/>
        </w:rPr>
        <w:t>   </w:t>
      </w:r>
      <w:r w:rsidRPr="00714AD0">
        <w:rPr>
          <w:rFonts w:ascii="Helvetica" w:eastAsia="Times New Roman" w:hAnsi="Helvetica" w:cs="Helvetica"/>
          <w:color w:val="333333"/>
          <w:sz w:val="21"/>
          <w:szCs w:val="21"/>
        </w:rPr>
        <w:t xml:space="preserve"> </w:t>
      </w:r>
    </w:p>
    <w:p w:rsidR="00CD17E1" w:rsidRPr="00714AD0" w:rsidRDefault="00CD17E1" w:rsidP="00CD17E1">
      <w:pPr>
        <w:shd w:val="clear" w:color="auto" w:fill="FFFFFF"/>
        <w:spacing w:after="0" w:line="240" w:lineRule="auto"/>
        <w:rPr>
          <w:rFonts w:ascii="Helvetica" w:eastAsia="Times New Roman" w:hAnsi="Helvetica" w:cs="Helvetica"/>
          <w:color w:val="333333"/>
          <w:sz w:val="21"/>
          <w:szCs w:val="21"/>
        </w:rPr>
      </w:pPr>
      <w:r w:rsidRPr="00714AD0">
        <w:rPr>
          <w:rFonts w:ascii="Helvetica" w:eastAsia="Times New Roman" w:hAnsi="Helvetica" w:cs="Helvetica"/>
          <w:color w:val="333333"/>
          <w:sz w:val="21"/>
          <w:szCs w:val="21"/>
        </w:rPr>
        <w:t>02_</w:t>
      </w:r>
      <w:proofErr w:type="spellStart"/>
      <w:r w:rsidRPr="00CD17E1">
        <w:rPr>
          <w:rFonts w:ascii="Helvetica" w:eastAsia="Times New Roman" w:hAnsi="Helvetica" w:cs="Helvetica"/>
          <w:color w:val="333333"/>
          <w:sz w:val="21"/>
          <w:szCs w:val="21"/>
          <w:lang w:val="en-US"/>
        </w:rPr>
        <w:t>upr</w:t>
      </w:r>
      <w:proofErr w:type="spellEnd"/>
      <w:r w:rsidRPr="00714AD0">
        <w:rPr>
          <w:rFonts w:ascii="Helvetica" w:eastAsia="Times New Roman" w:hAnsi="Helvetica" w:cs="Helvetica"/>
          <w:color w:val="333333"/>
          <w:sz w:val="21"/>
          <w:szCs w:val="21"/>
        </w:rPr>
        <w:t>@</w:t>
      </w:r>
      <w:proofErr w:type="spellStart"/>
      <w:r w:rsidRPr="00CD17E1">
        <w:rPr>
          <w:rFonts w:ascii="Helvetica" w:eastAsia="Times New Roman" w:hAnsi="Helvetica" w:cs="Helvetica"/>
          <w:color w:val="333333"/>
          <w:sz w:val="21"/>
          <w:szCs w:val="21"/>
          <w:lang w:val="en-US"/>
        </w:rPr>
        <w:t>rosregistr</w:t>
      </w:r>
      <w:proofErr w:type="spellEnd"/>
      <w:r w:rsidRPr="00714AD0">
        <w:rPr>
          <w:rFonts w:ascii="Helvetica" w:eastAsia="Times New Roman" w:hAnsi="Helvetica" w:cs="Helvetica"/>
          <w:color w:val="333333"/>
          <w:sz w:val="21"/>
          <w:szCs w:val="21"/>
        </w:rPr>
        <w:t>.</w:t>
      </w:r>
      <w:proofErr w:type="spellStart"/>
      <w:r w:rsidRPr="00CD17E1">
        <w:rPr>
          <w:rFonts w:ascii="Helvetica" w:eastAsia="Times New Roman" w:hAnsi="Helvetica" w:cs="Helvetica"/>
          <w:color w:val="333333"/>
          <w:sz w:val="21"/>
          <w:szCs w:val="21"/>
          <w:lang w:val="en-US"/>
        </w:rPr>
        <w:t>ru</w:t>
      </w:r>
      <w:proofErr w:type="spellEnd"/>
      <w:r w:rsidRPr="00714AD0">
        <w:rPr>
          <w:rFonts w:ascii="Helvetica" w:eastAsia="Times New Roman" w:hAnsi="Helvetica" w:cs="Helvetica"/>
          <w:color w:val="333333"/>
          <w:sz w:val="21"/>
          <w:szCs w:val="21"/>
        </w:rPr>
        <w:br/>
      </w:r>
      <w:proofErr w:type="spellStart"/>
      <w:r w:rsidRPr="00CD17E1">
        <w:rPr>
          <w:rFonts w:ascii="Helvetica" w:eastAsia="Times New Roman" w:hAnsi="Helvetica" w:cs="Helvetica"/>
          <w:color w:val="333333"/>
          <w:sz w:val="21"/>
          <w:szCs w:val="21"/>
          <w:lang w:val="en-US"/>
        </w:rPr>
        <w:t>romwop</w:t>
      </w:r>
      <w:proofErr w:type="spellEnd"/>
      <w:r w:rsidRPr="00714AD0">
        <w:rPr>
          <w:rFonts w:ascii="Helvetica" w:eastAsia="Times New Roman" w:hAnsi="Helvetica" w:cs="Helvetica"/>
          <w:color w:val="333333"/>
          <w:sz w:val="21"/>
          <w:szCs w:val="21"/>
        </w:rPr>
        <w:t>@</w:t>
      </w:r>
      <w:r w:rsidRPr="00CD17E1">
        <w:rPr>
          <w:rFonts w:ascii="Helvetica" w:eastAsia="Times New Roman" w:hAnsi="Helvetica" w:cs="Helvetica"/>
          <w:color w:val="333333"/>
          <w:sz w:val="21"/>
          <w:szCs w:val="21"/>
          <w:lang w:val="en-US"/>
        </w:rPr>
        <w:t>mail</w:t>
      </w:r>
      <w:r w:rsidRPr="00714AD0">
        <w:rPr>
          <w:rFonts w:ascii="Helvetica" w:eastAsia="Times New Roman" w:hAnsi="Helvetica" w:cs="Helvetica"/>
          <w:color w:val="333333"/>
          <w:sz w:val="21"/>
          <w:szCs w:val="21"/>
        </w:rPr>
        <w:t>.</w:t>
      </w:r>
      <w:proofErr w:type="spellStart"/>
      <w:r w:rsidRPr="00CD17E1">
        <w:rPr>
          <w:rFonts w:ascii="Helvetica" w:eastAsia="Times New Roman" w:hAnsi="Helvetica" w:cs="Helvetica"/>
          <w:color w:val="333333"/>
          <w:sz w:val="21"/>
          <w:szCs w:val="21"/>
          <w:lang w:val="en-US"/>
        </w:rPr>
        <w:t>ru</w:t>
      </w:r>
      <w:proofErr w:type="spellEnd"/>
    </w:p>
    <w:p w:rsidR="00CD17E1" w:rsidRPr="00714AD0" w:rsidRDefault="00CD17E1" w:rsidP="00CD17E1">
      <w:pPr>
        <w:shd w:val="clear" w:color="auto" w:fill="FFFFFF"/>
        <w:spacing w:after="0" w:line="240" w:lineRule="auto"/>
        <w:rPr>
          <w:rFonts w:ascii="Helvetica" w:eastAsia="Times New Roman" w:hAnsi="Helvetica" w:cs="Helvetica"/>
          <w:color w:val="333333"/>
          <w:sz w:val="21"/>
          <w:szCs w:val="21"/>
        </w:rPr>
      </w:pPr>
      <w:r w:rsidRPr="00714AD0">
        <w:rPr>
          <w:rFonts w:ascii="Helvetica" w:eastAsia="Times New Roman" w:hAnsi="Helvetica" w:cs="Helvetica"/>
          <w:b/>
          <w:bCs/>
          <w:color w:val="333333"/>
          <w:sz w:val="21"/>
          <w:szCs w:val="21"/>
        </w:rPr>
        <w:t>Сайт</w:t>
      </w:r>
      <w:r w:rsidRPr="00CD17E1">
        <w:rPr>
          <w:rFonts w:ascii="Helvetica" w:eastAsia="Times New Roman" w:hAnsi="Helvetica" w:cs="Helvetica"/>
          <w:color w:val="333333"/>
          <w:sz w:val="21"/>
          <w:szCs w:val="21"/>
          <w:lang w:val="en-US"/>
        </w:rPr>
        <w:t>   </w:t>
      </w:r>
      <w:r w:rsidRPr="00714AD0">
        <w:rPr>
          <w:rFonts w:ascii="Helvetica" w:eastAsia="Times New Roman" w:hAnsi="Helvetica" w:cs="Helvetica"/>
          <w:color w:val="333333"/>
          <w:sz w:val="21"/>
          <w:szCs w:val="21"/>
        </w:rPr>
        <w:t xml:space="preserve"> </w:t>
      </w:r>
    </w:p>
    <w:p w:rsidR="00313AB4" w:rsidRPr="00CD17E1" w:rsidRDefault="00CD17E1" w:rsidP="00CD17E1">
      <w:pPr>
        <w:shd w:val="clear" w:color="auto" w:fill="FFFFFF"/>
        <w:spacing w:after="75" w:line="240" w:lineRule="auto"/>
        <w:rPr>
          <w:rFonts w:ascii="Helvetica" w:eastAsia="Times New Roman" w:hAnsi="Helvetica" w:cs="Helvetica"/>
          <w:color w:val="333333"/>
          <w:sz w:val="21"/>
          <w:szCs w:val="21"/>
        </w:rPr>
      </w:pPr>
      <w:r w:rsidRPr="00CD17E1">
        <w:rPr>
          <w:rFonts w:ascii="Helvetica" w:eastAsia="Times New Roman" w:hAnsi="Helvetica" w:cs="Helvetica"/>
          <w:color w:val="333333"/>
          <w:sz w:val="21"/>
          <w:szCs w:val="21"/>
          <w:lang w:val="en-US"/>
        </w:rPr>
        <w:t>www</w:t>
      </w:r>
      <w:r w:rsidRPr="00714AD0">
        <w:rPr>
          <w:rFonts w:ascii="Helvetica" w:eastAsia="Times New Roman" w:hAnsi="Helvetica" w:cs="Helvetica"/>
          <w:color w:val="333333"/>
          <w:sz w:val="21"/>
          <w:szCs w:val="21"/>
        </w:rPr>
        <w:t>.</w:t>
      </w:r>
      <w:r w:rsidRPr="00CD17E1">
        <w:rPr>
          <w:rFonts w:ascii="Helvetica" w:eastAsia="Times New Roman" w:hAnsi="Helvetica" w:cs="Helvetica"/>
          <w:color w:val="333333"/>
          <w:sz w:val="21"/>
          <w:szCs w:val="21"/>
          <w:lang w:val="en-US"/>
        </w:rPr>
        <w:t>to</w:t>
      </w:r>
      <w:r w:rsidRPr="00714AD0">
        <w:rPr>
          <w:rFonts w:ascii="Helvetica" w:eastAsia="Times New Roman" w:hAnsi="Helvetica" w:cs="Helvetica"/>
          <w:color w:val="333333"/>
          <w:sz w:val="21"/>
          <w:szCs w:val="21"/>
        </w:rPr>
        <w:t>04.</w:t>
      </w:r>
      <w:proofErr w:type="spellStart"/>
      <w:r w:rsidRPr="00CD17E1">
        <w:rPr>
          <w:rFonts w:ascii="Helvetica" w:eastAsia="Times New Roman" w:hAnsi="Helvetica" w:cs="Helvetica"/>
          <w:color w:val="333333"/>
          <w:sz w:val="21"/>
          <w:szCs w:val="21"/>
          <w:lang w:val="en-US"/>
        </w:rPr>
        <w:t>rosreestr</w:t>
      </w:r>
      <w:proofErr w:type="spellEnd"/>
      <w:r w:rsidRPr="00714AD0">
        <w:rPr>
          <w:rFonts w:ascii="Helvetica" w:eastAsia="Times New Roman" w:hAnsi="Helvetica" w:cs="Helvetica"/>
          <w:color w:val="333333"/>
          <w:sz w:val="21"/>
          <w:szCs w:val="21"/>
        </w:rPr>
        <w:t>.</w:t>
      </w:r>
      <w:proofErr w:type="spellStart"/>
      <w:r w:rsidRPr="00CD17E1">
        <w:rPr>
          <w:rFonts w:ascii="Helvetica" w:eastAsia="Times New Roman" w:hAnsi="Helvetica" w:cs="Helvetica"/>
          <w:color w:val="333333"/>
          <w:sz w:val="21"/>
          <w:szCs w:val="21"/>
          <w:lang w:val="en-US"/>
        </w:rPr>
        <w:t>ru</w:t>
      </w:r>
      <w:proofErr w:type="spellEnd"/>
      <w:r w:rsidRPr="00714AD0">
        <w:rPr>
          <w:rFonts w:ascii="Helvetica" w:eastAsia="Times New Roman" w:hAnsi="Helvetica" w:cs="Helvetica"/>
          <w:color w:val="333333"/>
          <w:sz w:val="21"/>
          <w:szCs w:val="21"/>
        </w:rPr>
        <w:br/>
      </w:r>
      <w:proofErr w:type="spellStart"/>
      <w:r w:rsidRPr="00CD17E1">
        <w:rPr>
          <w:rFonts w:ascii="Helvetica" w:eastAsia="Times New Roman" w:hAnsi="Helvetica" w:cs="Helvetica"/>
          <w:color w:val="333333"/>
          <w:sz w:val="21"/>
          <w:szCs w:val="21"/>
          <w:lang w:val="en-US"/>
        </w:rPr>
        <w:t>rosreestr</w:t>
      </w:r>
      <w:proofErr w:type="spellEnd"/>
      <w:r w:rsidRPr="00714AD0">
        <w:rPr>
          <w:rFonts w:ascii="Helvetica" w:eastAsia="Times New Roman" w:hAnsi="Helvetica" w:cs="Helvetica"/>
          <w:color w:val="333333"/>
          <w:sz w:val="21"/>
          <w:szCs w:val="21"/>
        </w:rPr>
        <w:t>.</w:t>
      </w:r>
      <w:proofErr w:type="spellStart"/>
      <w:r w:rsidRPr="00CD17E1">
        <w:rPr>
          <w:rFonts w:ascii="Helvetica" w:eastAsia="Times New Roman" w:hAnsi="Helvetica" w:cs="Helvetica"/>
          <w:color w:val="333333"/>
          <w:sz w:val="21"/>
          <w:szCs w:val="21"/>
          <w:lang w:val="en-US"/>
        </w:rPr>
        <w:t>ru</w:t>
      </w:r>
      <w:proofErr w:type="spellEnd"/>
    </w:p>
    <w:p w:rsidR="00313AB4" w:rsidRDefault="00313AB4" w:rsidP="00313AB4">
      <w:pPr>
        <w:pStyle w:val="formattext"/>
        <w:spacing w:before="0" w:beforeAutospacing="0" w:after="0" w:afterAutospacing="0"/>
        <w:ind w:firstLine="709"/>
        <w:jc w:val="both"/>
      </w:pPr>
      <w:r>
        <w:t>1.3.2. Сведения, указанные в пункте 1.3.1 настоящего административного регламента, размещаются на информационных стендах в местах предоставления муниципальной услуги и в информационно-телекоммуникационной сети Интернет:</w:t>
      </w:r>
    </w:p>
    <w:p w:rsidR="00AC6DF7" w:rsidRDefault="00313AB4" w:rsidP="00AC6DF7">
      <w:pPr>
        <w:spacing w:after="0" w:line="240" w:lineRule="auto"/>
        <w:ind w:firstLine="709"/>
        <w:jc w:val="both"/>
        <w:rPr>
          <w:rFonts w:ascii="Times New Roman" w:eastAsia="Times New Roman" w:hAnsi="Times New Roman"/>
          <w:sz w:val="24"/>
          <w:szCs w:val="24"/>
          <w:lang w:eastAsia="ru-RU"/>
        </w:rPr>
      </w:pPr>
      <w:r>
        <w:t xml:space="preserve">- </w:t>
      </w:r>
      <w:r>
        <w:rPr>
          <w:rFonts w:ascii="Times New Roman" w:eastAsia="Times New Roman" w:hAnsi="Times New Roman"/>
          <w:sz w:val="24"/>
          <w:szCs w:val="24"/>
          <w:lang w:eastAsia="ru-RU"/>
        </w:rPr>
        <w:t xml:space="preserve">на официальном сайте администрации </w:t>
      </w:r>
      <w:proofErr w:type="spellStart"/>
      <w:r w:rsidR="00CD17E1">
        <w:rPr>
          <w:rFonts w:ascii="Times New Roman" w:eastAsia="Times New Roman" w:hAnsi="Times New Roman"/>
          <w:sz w:val="24"/>
          <w:szCs w:val="24"/>
          <w:lang w:eastAsia="ru-RU"/>
        </w:rPr>
        <w:t>Саратанского</w:t>
      </w:r>
      <w:proofErr w:type="spellEnd"/>
      <w:r w:rsidR="00CD17E1">
        <w:rPr>
          <w:rFonts w:ascii="Times New Roman" w:eastAsia="Times New Roman" w:hAnsi="Times New Roman"/>
          <w:sz w:val="24"/>
          <w:szCs w:val="24"/>
          <w:lang w:eastAsia="ru-RU"/>
        </w:rPr>
        <w:t xml:space="preserve"> сельского поселения</w:t>
      </w:r>
      <w:r>
        <w:rPr>
          <w:rFonts w:ascii="Times New Roman" w:eastAsia="Times New Roman" w:hAnsi="Times New Roman"/>
          <w:sz w:val="24"/>
          <w:szCs w:val="24"/>
          <w:lang w:eastAsia="ru-RU"/>
        </w:rPr>
        <w:t>/ (далее – официальный сайт)</w:t>
      </w:r>
      <w:r w:rsidR="00AC6DF7">
        <w:rPr>
          <w:rFonts w:ascii="Times New Roman" w:eastAsia="Times New Roman" w:hAnsi="Times New Roman"/>
          <w:sz w:val="24"/>
          <w:szCs w:val="24"/>
          <w:lang w:eastAsia="ru-RU"/>
        </w:rPr>
        <w:t>/</w:t>
      </w:r>
      <w:proofErr w:type="spellStart"/>
      <w:r w:rsidR="00AC6DF7">
        <w:rPr>
          <w:rFonts w:ascii="Times New Roman" w:eastAsia="Times New Roman" w:hAnsi="Times New Roman"/>
          <w:sz w:val="24"/>
          <w:szCs w:val="24"/>
          <w:lang w:eastAsia="ru-RU"/>
        </w:rPr>
        <w:t>саратан</w:t>
      </w:r>
      <w:proofErr w:type="gramStart"/>
      <w:r w:rsidR="00AC6DF7">
        <w:rPr>
          <w:rFonts w:ascii="Times New Roman" w:eastAsia="Times New Roman" w:hAnsi="Times New Roman"/>
          <w:sz w:val="24"/>
          <w:szCs w:val="24"/>
          <w:lang w:eastAsia="ru-RU"/>
        </w:rPr>
        <w:t>.р</w:t>
      </w:r>
      <w:proofErr w:type="gramEnd"/>
      <w:r w:rsidR="00AC6DF7">
        <w:rPr>
          <w:rFonts w:ascii="Times New Roman" w:eastAsia="Times New Roman" w:hAnsi="Times New Roman"/>
          <w:sz w:val="24"/>
          <w:szCs w:val="24"/>
          <w:lang w:eastAsia="ru-RU"/>
        </w:rPr>
        <w:t>ф</w:t>
      </w:r>
      <w:proofErr w:type="spellEnd"/>
      <w:r w:rsidR="00AC6DF7">
        <w:rPr>
          <w:rFonts w:ascii="Times New Roman" w:eastAsia="Times New Roman" w:hAnsi="Times New Roman"/>
          <w:sz w:val="24"/>
          <w:szCs w:val="24"/>
          <w:lang w:eastAsia="ru-RU"/>
        </w:rPr>
        <w:t>/.</w:t>
      </w:r>
    </w:p>
    <w:p w:rsidR="00313AB4" w:rsidRDefault="00313AB4" w:rsidP="00AC6DF7">
      <w:pPr>
        <w:pStyle w:val="formattext"/>
        <w:spacing w:before="0" w:beforeAutospacing="0" w:after="0" w:afterAutospacing="0"/>
        <w:jc w:val="both"/>
      </w:pPr>
      <w:r>
        <w:t xml:space="preserve">- в федеральной государственной информационной системе «Единый портал государственных и муниципальных услуг (функций)» </w:t>
      </w:r>
      <w:proofErr w:type="spellStart"/>
      <w:r>
        <w:t>www.gosuslugi.ru</w:t>
      </w:r>
      <w:proofErr w:type="spellEnd"/>
      <w:r>
        <w:t xml:space="preserve"> (далее – Единый портал);</w:t>
      </w:r>
    </w:p>
    <w:p w:rsidR="00313AB4" w:rsidRDefault="00313AB4" w:rsidP="00313AB4">
      <w:pPr>
        <w:pStyle w:val="formattext"/>
        <w:spacing w:before="0" w:beforeAutospacing="0" w:after="0" w:afterAutospacing="0"/>
        <w:ind w:firstLine="709"/>
        <w:jc w:val="both"/>
      </w:pPr>
      <w:r>
        <w:t xml:space="preserve">- в региональной </w:t>
      </w:r>
      <w:r w:rsidR="00CD17E1">
        <w:t>информационной системе</w:t>
      </w:r>
      <w:r>
        <w:t xml:space="preserve"> «Портал государственных и муницип</w:t>
      </w:r>
      <w:r w:rsidR="00CD17E1">
        <w:t>альных услуг (функций)  Республики Алтай</w:t>
      </w:r>
      <w:r>
        <w:t>» (далее – региональный портал).</w:t>
      </w:r>
    </w:p>
    <w:p w:rsidR="00313AB4" w:rsidRDefault="00313AB4" w:rsidP="00313AB4">
      <w:pPr>
        <w:pStyle w:val="formattext"/>
        <w:spacing w:before="0" w:beforeAutospacing="0" w:after="0" w:afterAutospacing="0"/>
        <w:ind w:firstLine="709"/>
        <w:jc w:val="both"/>
      </w:pPr>
      <w:r>
        <w:t>1.3.3. Информирование заявителей по вопросам предоставления муниципальной услуги, в том числе о ходе предоставления муниципальной услуги, осуществляется в следующих формах:</w:t>
      </w:r>
    </w:p>
    <w:p w:rsidR="00313AB4" w:rsidRDefault="00313AB4" w:rsidP="00313AB4">
      <w:pPr>
        <w:pStyle w:val="formattext"/>
        <w:spacing w:before="0" w:beforeAutospacing="0" w:after="0" w:afterAutospacing="0"/>
        <w:ind w:firstLine="709"/>
        <w:jc w:val="both"/>
      </w:pPr>
      <w:r>
        <w:t xml:space="preserve">- устной (при личном обращении заявителя </w:t>
      </w:r>
      <w:proofErr w:type="gramStart"/>
      <w:r>
        <w:t>и(</w:t>
      </w:r>
      <w:proofErr w:type="gramEnd"/>
      <w:r>
        <w:t>или) по телефону);</w:t>
      </w:r>
    </w:p>
    <w:p w:rsidR="00313AB4" w:rsidRDefault="00313AB4" w:rsidP="00313AB4">
      <w:pPr>
        <w:pStyle w:val="formattext"/>
        <w:spacing w:before="0" w:beforeAutospacing="0" w:after="0" w:afterAutospacing="0"/>
        <w:ind w:firstLine="709"/>
        <w:jc w:val="both"/>
      </w:pPr>
      <w:r>
        <w:t xml:space="preserve">- письменной (при направлении письменного обращения заявителем по почте, посредством факсимильной связи, путем направления электронного обращения с использованием адреса электронной почты администрации, </w:t>
      </w:r>
      <w:proofErr w:type="gramStart"/>
      <w:r>
        <w:t>указанных</w:t>
      </w:r>
      <w:proofErr w:type="gramEnd"/>
      <w:r>
        <w:t xml:space="preserve"> в пункте 1.3.1 настоящего административного регламента, а также путем предоставления письменного обращения заявителем лично в администрацию).</w:t>
      </w:r>
    </w:p>
    <w:p w:rsidR="00313AB4" w:rsidRDefault="00313AB4" w:rsidP="00313AB4">
      <w:pPr>
        <w:pStyle w:val="formattext"/>
        <w:spacing w:before="0" w:beforeAutospacing="0" w:after="0" w:afterAutospacing="0"/>
        <w:ind w:firstLine="709"/>
        <w:jc w:val="both"/>
      </w:pPr>
      <w:r>
        <w:t>Информация о муниципальной услуге также размещается в форме информационных (текстовых) материалов на информационных стендах в местах предоставления муниципальной услуги.</w:t>
      </w:r>
    </w:p>
    <w:p w:rsidR="00313AB4" w:rsidRDefault="00313AB4" w:rsidP="00313AB4">
      <w:pPr>
        <w:pStyle w:val="formattext"/>
        <w:spacing w:before="0" w:beforeAutospacing="0" w:after="0" w:afterAutospacing="0"/>
        <w:ind w:firstLine="709"/>
        <w:jc w:val="both"/>
      </w:pPr>
      <w:r>
        <w:lastRenderedPageBreak/>
        <w:t>1.3.4. В случае устного обращения (лично или по телефону) заявителя (его представителя) специалист администрации, ответственный за предоставление муниципальной услуги, специалист МФЦ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 в соответствии с графиком работы администрации, графиком работы МФЦ, указанным в пункте 1.3.1 настоящего административного регламента, продолжительностью не более 15 минут.</w:t>
      </w:r>
    </w:p>
    <w:p w:rsidR="00313AB4" w:rsidRDefault="00313AB4" w:rsidP="00313AB4">
      <w:pPr>
        <w:pStyle w:val="formattext"/>
        <w:spacing w:before="0" w:beforeAutospacing="0" w:after="0" w:afterAutospacing="0"/>
        <w:ind w:firstLine="709"/>
        <w:jc w:val="both"/>
      </w:pPr>
      <w:r>
        <w:t>Ответ на телефонный звонок начинается с информации о наименовании органа, в который обратился заявитель, фамилии, имени, отчестве (при наличии) и должности специалиста, принявшего телефонный звонок.</w:t>
      </w:r>
    </w:p>
    <w:p w:rsidR="00313AB4" w:rsidRDefault="00313AB4" w:rsidP="00313AB4">
      <w:pPr>
        <w:pStyle w:val="formattext"/>
        <w:spacing w:before="0" w:beforeAutospacing="0" w:after="0" w:afterAutospacing="0"/>
        <w:ind w:firstLine="709"/>
        <w:jc w:val="both"/>
      </w:pPr>
      <w:r>
        <w:t>При общении с заявителями (по телефону или лично) специалист администрации, ответственный за предоставление муниципальной услуги, специалист МФЦ 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313AB4" w:rsidRDefault="00313AB4" w:rsidP="00313AB4">
      <w:pPr>
        <w:pStyle w:val="formattext"/>
        <w:spacing w:before="0" w:beforeAutospacing="0" w:after="0" w:afterAutospacing="0"/>
        <w:ind w:firstLine="709"/>
        <w:jc w:val="both"/>
      </w:pPr>
      <w:r>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обратиться в администрацию с письменным обращением о предоставлении ему письменного </w:t>
      </w:r>
      <w:proofErr w:type="gramStart"/>
      <w:r>
        <w:t>ответа</w:t>
      </w:r>
      <w:proofErr w:type="gramEnd"/>
      <w:r>
        <w:t xml:space="preserve"> либо назначить другое удобное для заявителя время для устного информирования.</w:t>
      </w:r>
    </w:p>
    <w:p w:rsidR="00313AB4" w:rsidRDefault="00313AB4" w:rsidP="00313AB4">
      <w:pPr>
        <w:pStyle w:val="formattext"/>
        <w:spacing w:before="0" w:beforeAutospacing="0" w:after="0" w:afterAutospacing="0"/>
        <w:ind w:firstLine="709"/>
        <w:jc w:val="both"/>
      </w:pPr>
      <w:r>
        <w:t xml:space="preserve">1.3.5. В случае обращения заявителя в письменной форме, ответ на обращение заявителя направляется на указанный им адрес (по письменному запросу заявителей на почтовый адрес или адрес электронной почты, указанный в запросе либо посредством факсимильной связи) в срок, не превышающий 30 календарных дней </w:t>
      </w:r>
      <w:proofErr w:type="gramStart"/>
      <w:r>
        <w:t>с даты регистрации</w:t>
      </w:r>
      <w:proofErr w:type="gramEnd"/>
      <w:r>
        <w:t xml:space="preserve"> обращения в администрации либо МФЦ.</w:t>
      </w:r>
    </w:p>
    <w:p w:rsidR="00313AB4" w:rsidRDefault="00313AB4" w:rsidP="00313AB4">
      <w:pPr>
        <w:pStyle w:val="formattext"/>
        <w:spacing w:before="0" w:beforeAutospacing="0" w:after="0" w:afterAutospacing="0"/>
        <w:ind w:firstLine="709"/>
        <w:jc w:val="both"/>
      </w:pPr>
      <w:r>
        <w:t>1.3.6. Для получения информации по вопросам предоставления муниципальной услуги, в том числе о ходе предоставления муниципальной услуги посредством Единого и регионального порталов, заявителям необходимо использовать адреса в информационно-телекоммуникационной сети Интернет, указанные в пункте 1.3.1 настоящего административного регламента.</w:t>
      </w:r>
    </w:p>
    <w:p w:rsidR="00313AB4" w:rsidRDefault="00313AB4" w:rsidP="00313AB4">
      <w:pPr>
        <w:pStyle w:val="formattext"/>
        <w:spacing w:before="0" w:beforeAutospacing="0" w:after="0" w:afterAutospacing="0"/>
        <w:jc w:val="both"/>
      </w:pPr>
      <w:bookmarkStart w:id="4" w:name="P0056"/>
      <w:bookmarkEnd w:id="4"/>
    </w:p>
    <w:p w:rsidR="00313AB4" w:rsidRDefault="00313AB4" w:rsidP="00313AB4">
      <w:pPr>
        <w:pStyle w:val="headertext"/>
        <w:spacing w:before="0" w:beforeAutospacing="0" w:after="0" w:afterAutospacing="0"/>
        <w:jc w:val="center"/>
      </w:pPr>
      <w:r>
        <w:t xml:space="preserve">2. Стандарт предоставления муниципальной услуги </w:t>
      </w:r>
      <w:r>
        <w:br/>
      </w:r>
      <w:bookmarkStart w:id="5" w:name="P0058"/>
      <w:bookmarkEnd w:id="5"/>
    </w:p>
    <w:p w:rsidR="00313AB4" w:rsidRDefault="00313AB4" w:rsidP="00313AB4">
      <w:pPr>
        <w:pStyle w:val="headertext"/>
        <w:spacing w:before="0" w:beforeAutospacing="0" w:after="0" w:afterAutospacing="0"/>
        <w:ind w:firstLine="708"/>
        <w:jc w:val="both"/>
      </w:pPr>
      <w:r>
        <w:t>2.1. Наименование муниципальной услуги:</w:t>
      </w:r>
    </w:p>
    <w:p w:rsidR="00313AB4" w:rsidRDefault="00313AB4" w:rsidP="00313AB4">
      <w:pPr>
        <w:pStyle w:val="formattext"/>
        <w:spacing w:before="0" w:beforeAutospacing="0" w:after="0" w:afterAutospacing="0"/>
        <w:ind w:firstLine="709"/>
        <w:jc w:val="both"/>
      </w:pPr>
      <w:r>
        <w:t>«Присвоение, изменение и аннулирование адресов объектам недвижимости на терр</w:t>
      </w:r>
      <w:r w:rsidR="00CD17E1">
        <w:t xml:space="preserve">итории </w:t>
      </w:r>
      <w:proofErr w:type="spellStart"/>
      <w:r w:rsidR="00CD17E1">
        <w:t>Саратанского</w:t>
      </w:r>
      <w:proofErr w:type="spellEnd"/>
      <w:r w:rsidR="00CD17E1">
        <w:t xml:space="preserve"> сельского поселения </w:t>
      </w:r>
      <w:r>
        <w:t>».</w:t>
      </w:r>
    </w:p>
    <w:p w:rsidR="00313AB4" w:rsidRDefault="00313AB4" w:rsidP="00313AB4">
      <w:pPr>
        <w:pStyle w:val="headertext"/>
        <w:spacing w:before="0" w:beforeAutospacing="0" w:after="0" w:afterAutospacing="0"/>
        <w:ind w:firstLine="708"/>
        <w:jc w:val="both"/>
      </w:pPr>
      <w:bookmarkStart w:id="6" w:name="P005B"/>
      <w:bookmarkEnd w:id="6"/>
      <w:r>
        <w:t>2.2. Муниципальная услуга предоставляется администрац</w:t>
      </w:r>
      <w:r w:rsidR="00CD17E1">
        <w:t xml:space="preserve">ией  </w:t>
      </w:r>
      <w:proofErr w:type="spellStart"/>
      <w:r w:rsidR="00CD17E1">
        <w:t>Саратанского</w:t>
      </w:r>
      <w:proofErr w:type="spellEnd"/>
      <w:r w:rsidR="00CD17E1">
        <w:t xml:space="preserve"> сельского поселения</w:t>
      </w:r>
      <w:r>
        <w:t>.</w:t>
      </w:r>
    </w:p>
    <w:p w:rsidR="00313AB4" w:rsidRDefault="00313AB4" w:rsidP="00313AB4">
      <w:pPr>
        <w:pStyle w:val="formattext"/>
        <w:spacing w:before="0" w:beforeAutospacing="0" w:after="0" w:afterAutospacing="0"/>
        <w:ind w:firstLine="709"/>
        <w:jc w:val="both"/>
      </w:pPr>
      <w:r>
        <w:t>Предоставление муниципальной услуги возможно в МФЦ посредством подачи заявителем единого заявления, при наличии соглашений, заключенных между МФЦ и администрацией.</w:t>
      </w:r>
    </w:p>
    <w:p w:rsidR="00313AB4" w:rsidRDefault="00313AB4" w:rsidP="00313AB4">
      <w:pPr>
        <w:pStyle w:val="headertext"/>
        <w:spacing w:before="0" w:beforeAutospacing="0" w:after="0" w:afterAutospacing="0"/>
        <w:ind w:firstLine="708"/>
        <w:jc w:val="both"/>
      </w:pPr>
      <w:r>
        <w:t>2.3. В процессе предоставления муниципальной услуги администрация или МФЦ осуществляет межведомственное взаимодействие со следующими органами и организациями:</w:t>
      </w:r>
    </w:p>
    <w:p w:rsidR="00313AB4" w:rsidRDefault="00313AB4" w:rsidP="00313AB4">
      <w:pPr>
        <w:pStyle w:val="formattext"/>
        <w:spacing w:before="0" w:beforeAutospacing="0" w:after="0" w:afterAutospacing="0"/>
        <w:ind w:firstLine="709"/>
        <w:jc w:val="both"/>
      </w:pPr>
      <w:r>
        <w:t>- Управлением Федеральной службы государственной регистрации, кад</w:t>
      </w:r>
      <w:r w:rsidR="001B7378">
        <w:t>астра и картографии по Республике Алтай</w:t>
      </w:r>
      <w:r>
        <w:t>;</w:t>
      </w:r>
    </w:p>
    <w:p w:rsidR="00313AB4" w:rsidRDefault="00313AB4" w:rsidP="00313AB4">
      <w:pPr>
        <w:pStyle w:val="formattext"/>
        <w:spacing w:before="0" w:beforeAutospacing="0" w:after="0" w:afterAutospacing="0"/>
        <w:ind w:firstLine="709"/>
        <w:jc w:val="both"/>
      </w:pPr>
      <w:r>
        <w:t>- филиалом Федерального государственного бюджетного учреждения «Федеральная кадастровая палата Федеральной службы государственной регистрации, када</w:t>
      </w:r>
      <w:r w:rsidR="00CD17E1">
        <w:t>стра и картографии» по Республике Алтай</w:t>
      </w:r>
      <w:r>
        <w:t>.</w:t>
      </w:r>
    </w:p>
    <w:p w:rsidR="00313AB4" w:rsidRDefault="00313AB4" w:rsidP="00313AB4">
      <w:pPr>
        <w:pStyle w:val="formattext"/>
        <w:spacing w:before="0" w:beforeAutospacing="0" w:after="0" w:afterAutospacing="0"/>
        <w:ind w:firstLine="709"/>
        <w:jc w:val="both"/>
      </w:pPr>
      <w:bookmarkStart w:id="7" w:name="P0064"/>
      <w:bookmarkEnd w:id="7"/>
    </w:p>
    <w:p w:rsidR="00313AB4" w:rsidRDefault="00313AB4" w:rsidP="00313AB4">
      <w:pPr>
        <w:pStyle w:val="headertext"/>
        <w:spacing w:before="0" w:beforeAutospacing="0" w:after="0" w:afterAutospacing="0"/>
        <w:ind w:firstLine="708"/>
        <w:jc w:val="both"/>
      </w:pPr>
      <w:r>
        <w:t>2.4. Результат предоставления муниципальной услуги.</w:t>
      </w:r>
    </w:p>
    <w:p w:rsidR="00313AB4" w:rsidRDefault="00313AB4" w:rsidP="00313AB4">
      <w:pPr>
        <w:pStyle w:val="formattext"/>
        <w:spacing w:before="0" w:beforeAutospacing="0" w:after="0" w:afterAutospacing="0"/>
        <w:ind w:firstLine="709"/>
        <w:jc w:val="both"/>
      </w:pPr>
      <w:r>
        <w:t>2.4.1. Результатом предоставления муниципальной услуги являются:</w:t>
      </w:r>
    </w:p>
    <w:p w:rsidR="00313AB4" w:rsidRDefault="00313AB4" w:rsidP="00313AB4">
      <w:pPr>
        <w:pStyle w:val="formattext"/>
        <w:spacing w:before="0" w:beforeAutospacing="0" w:after="0" w:afterAutospacing="0"/>
        <w:ind w:firstLine="709"/>
        <w:jc w:val="both"/>
      </w:pPr>
      <w:r>
        <w:t>- Выдача (направление) заявителю муниципального правового акта адми</w:t>
      </w:r>
      <w:r w:rsidR="00CD17E1">
        <w:t xml:space="preserve">нистрации </w:t>
      </w:r>
      <w:proofErr w:type="spellStart"/>
      <w:r w:rsidR="00CD17E1">
        <w:t>Саратанского</w:t>
      </w:r>
      <w:proofErr w:type="spellEnd"/>
      <w:r w:rsidR="00CD17E1">
        <w:t xml:space="preserve"> сельского поселения </w:t>
      </w:r>
      <w:r>
        <w:t xml:space="preserve"> о присвоении, изменении, аннулировании адреса объекту адресации (далее – муниципальный правовой акт).</w:t>
      </w:r>
    </w:p>
    <w:p w:rsidR="00313AB4" w:rsidRDefault="00313AB4" w:rsidP="00313AB4">
      <w:pPr>
        <w:pStyle w:val="formattext"/>
        <w:spacing w:before="0" w:beforeAutospacing="0" w:after="0" w:afterAutospacing="0"/>
        <w:ind w:firstLine="709"/>
        <w:jc w:val="both"/>
      </w:pPr>
      <w:r>
        <w:t>- Выдача (направление) заявителю мотивированного отказа в предоставлении муниципальной услуги.</w:t>
      </w:r>
    </w:p>
    <w:p w:rsidR="00313AB4" w:rsidRDefault="00313AB4" w:rsidP="00313AB4">
      <w:pPr>
        <w:pStyle w:val="formattext"/>
        <w:spacing w:before="0" w:beforeAutospacing="0" w:after="0" w:afterAutospacing="0"/>
        <w:ind w:firstLine="709"/>
        <w:jc w:val="both"/>
      </w:pPr>
      <w:r>
        <w:t>Решение о мотивированном отказе в присвоении, изменении, аннулировании адреса объекту адресации оформляется по форме, утвержденной приказом Минфина России от 11.12.2014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313AB4" w:rsidRDefault="00313AB4" w:rsidP="00313AB4">
      <w:pPr>
        <w:pStyle w:val="formattext"/>
        <w:spacing w:before="0" w:beforeAutospacing="0" w:after="0" w:afterAutospacing="0"/>
        <w:ind w:firstLine="708"/>
        <w:jc w:val="both"/>
      </w:pPr>
      <w:bookmarkStart w:id="8" w:name="P006A"/>
      <w:bookmarkEnd w:id="8"/>
      <w:r>
        <w:t>2.5. Срок предоставления муниципальной услуги.</w:t>
      </w:r>
    </w:p>
    <w:p w:rsidR="00313AB4" w:rsidRDefault="00313AB4" w:rsidP="00313AB4">
      <w:pPr>
        <w:pStyle w:val="formattext"/>
        <w:spacing w:before="0" w:beforeAutospacing="0" w:after="0" w:afterAutospacing="0"/>
        <w:ind w:firstLine="709"/>
        <w:jc w:val="both"/>
      </w:pPr>
      <w:r>
        <w:t>2.5.1. Общий срок предоставления муниципальной услуги составляет не более 10 рабочих дней со дня поступления заявления в администрацию о предоставлении муниципальной услуги.</w:t>
      </w:r>
    </w:p>
    <w:p w:rsidR="00313AB4" w:rsidRDefault="00313AB4" w:rsidP="00313AB4">
      <w:pPr>
        <w:pStyle w:val="formattext"/>
        <w:spacing w:before="0" w:beforeAutospacing="0" w:after="0" w:afterAutospacing="0"/>
        <w:ind w:firstLine="709"/>
        <w:jc w:val="both"/>
      </w:pPr>
      <w:r>
        <w:t>Общий срок предоставления муниципальной услуги включает срок межведомственного взаимодействия органов и организаций в процессе предоставления муниципальной услуги, срок принятия решения о предоставлении или об отказе в предоставлении муниципальной услуги и срок выдачи (направления) документов, являющихся результатом предоставления муниципальной услуги.</w:t>
      </w:r>
    </w:p>
    <w:p w:rsidR="00313AB4" w:rsidRDefault="00313AB4" w:rsidP="00313AB4">
      <w:pPr>
        <w:pStyle w:val="formattext"/>
        <w:spacing w:before="0" w:beforeAutospacing="0" w:after="0" w:afterAutospacing="0"/>
        <w:ind w:firstLine="709"/>
        <w:jc w:val="both"/>
      </w:pPr>
      <w:r>
        <w:t>2.5.2. В случае предоставления заявителем документов, указанных в пункте 2.7. настоящего административного регламента,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таких документов в администрацию.</w:t>
      </w:r>
    </w:p>
    <w:p w:rsidR="00313AB4" w:rsidRDefault="00313AB4" w:rsidP="00313AB4">
      <w:pPr>
        <w:pStyle w:val="formattext"/>
        <w:spacing w:before="0" w:beforeAutospacing="0" w:after="0" w:afterAutospacing="0"/>
        <w:ind w:firstLine="709"/>
        <w:jc w:val="both"/>
      </w:pPr>
      <w:r>
        <w:t>2.5.3. Документы, являющиеся результатом предоставления муниципальной услуги, направляются администрацией заявителю (представителю заявителя) одним из способов, указанных в заявлении:</w:t>
      </w:r>
    </w:p>
    <w:p w:rsidR="00313AB4" w:rsidRDefault="00313AB4" w:rsidP="00313AB4">
      <w:pPr>
        <w:pStyle w:val="formattext"/>
        <w:spacing w:before="0" w:beforeAutospacing="0" w:after="0" w:afterAutospacing="0"/>
        <w:ind w:firstLine="709"/>
        <w:jc w:val="both"/>
      </w:pPr>
      <w:r>
        <w:t>- в форме электронного документа с использованием информационно-телекоммуникационных сетей общего пользования, в том числе Единого портала, регионального портала или портала адресной системы, не позднее 1 рабочего дня со дня истечения срока, указанного в пункте 2.5.1 настоящего административного регламента;</w:t>
      </w:r>
    </w:p>
    <w:p w:rsidR="00313AB4" w:rsidRDefault="00313AB4" w:rsidP="00313AB4">
      <w:pPr>
        <w:pStyle w:val="formattext"/>
        <w:spacing w:before="0" w:beforeAutospacing="0" w:after="0" w:afterAutospacing="0"/>
        <w:ind w:firstLine="709"/>
        <w:jc w:val="both"/>
      </w:pPr>
      <w:r>
        <w:t xml:space="preserve">-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десятым рабочим </w:t>
      </w:r>
      <w:proofErr w:type="gramStart"/>
      <w:r>
        <w:t>днем</w:t>
      </w:r>
      <w:proofErr w:type="gramEnd"/>
      <w:r>
        <w:t xml:space="preserve"> со дня истечения установленного в пункте 2.5.1 настоящего административного регламента срока, посредством почтового отправления по указанному в заявлении почтовому адресу.</w:t>
      </w:r>
    </w:p>
    <w:p w:rsidR="00313AB4" w:rsidRDefault="00313AB4" w:rsidP="00313AB4">
      <w:pPr>
        <w:pStyle w:val="formattext"/>
        <w:spacing w:before="0" w:beforeAutospacing="0" w:after="0" w:afterAutospacing="0"/>
        <w:ind w:firstLine="709"/>
        <w:jc w:val="both"/>
      </w:pPr>
      <w:r>
        <w:t xml:space="preserve">2.5.4. </w:t>
      </w:r>
      <w:proofErr w:type="gramStart"/>
      <w:r>
        <w:t>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МФЦ администрация обеспечивает передачу документа в МФЦ для выдачи заявителю не позднее 1 рабочего дня, следующего за днем истечения срока, установленного пунктом 2.5.1 настоящего административного регламента.</w:t>
      </w:r>
      <w:proofErr w:type="gramEnd"/>
    </w:p>
    <w:p w:rsidR="00313AB4" w:rsidRDefault="00313AB4" w:rsidP="00313AB4">
      <w:pPr>
        <w:pStyle w:val="formattext"/>
        <w:spacing w:before="0" w:beforeAutospacing="0" w:after="0" w:afterAutospacing="0"/>
        <w:ind w:firstLine="709"/>
        <w:jc w:val="both"/>
      </w:pPr>
      <w:r>
        <w:t>2.5.5. Приостановление предоставления муниципальной услуги законодательством не предусмотрено.</w:t>
      </w:r>
    </w:p>
    <w:p w:rsidR="00313AB4" w:rsidRDefault="00313AB4" w:rsidP="00313AB4">
      <w:pPr>
        <w:pStyle w:val="formattext"/>
        <w:spacing w:before="0" w:beforeAutospacing="0" w:after="0" w:afterAutospacing="0"/>
        <w:ind w:firstLine="708"/>
        <w:jc w:val="both"/>
      </w:pPr>
      <w:bookmarkStart w:id="9" w:name="P0075"/>
      <w:bookmarkEnd w:id="9"/>
      <w:r>
        <w:t>2.6. Правовые основания для предоставления муниципальной услуги.</w:t>
      </w:r>
    </w:p>
    <w:p w:rsidR="00313AB4" w:rsidRDefault="00313AB4" w:rsidP="00313AB4">
      <w:pPr>
        <w:pStyle w:val="formattext"/>
        <w:spacing w:before="0" w:beforeAutospacing="0" w:after="0" w:afterAutospacing="0"/>
        <w:ind w:firstLine="709"/>
        <w:jc w:val="both"/>
      </w:pPr>
      <w:r>
        <w:t xml:space="preserve">Предоставление муниципальной услуги осуществляется в соответствии </w:t>
      </w:r>
      <w:proofErr w:type="gramStart"/>
      <w:r>
        <w:t>с</w:t>
      </w:r>
      <w:proofErr w:type="gramEnd"/>
      <w:r>
        <w:t>:</w:t>
      </w:r>
    </w:p>
    <w:p w:rsidR="00313AB4" w:rsidRDefault="00313AB4" w:rsidP="00313AB4">
      <w:pPr>
        <w:pStyle w:val="formattext"/>
        <w:spacing w:before="0" w:beforeAutospacing="0" w:after="0" w:afterAutospacing="0"/>
        <w:ind w:firstLine="709"/>
        <w:jc w:val="both"/>
      </w:pPr>
      <w:r>
        <w:t>Жилищным кодексом Российской Федерации от 29.12.2004 N 188-ФЗ ("Российская газета", 12.01.2005, N 1);</w:t>
      </w:r>
    </w:p>
    <w:p w:rsidR="00313AB4" w:rsidRDefault="00313AB4" w:rsidP="00313AB4">
      <w:pPr>
        <w:pStyle w:val="formattext"/>
        <w:spacing w:before="0" w:beforeAutospacing="0" w:after="0" w:afterAutospacing="0"/>
        <w:ind w:firstLine="709"/>
        <w:jc w:val="both"/>
      </w:pPr>
      <w:r>
        <w:t>Земельным кодексом Российской Федерации от 25.10.2001 N 136-ФЗ ("Парламентская газета", 30.10.2001, N 204 - 205);</w:t>
      </w:r>
    </w:p>
    <w:p w:rsidR="00313AB4" w:rsidRDefault="00313AB4" w:rsidP="00313AB4">
      <w:pPr>
        <w:pStyle w:val="formattext"/>
        <w:spacing w:before="0" w:beforeAutospacing="0" w:after="0" w:afterAutospacing="0"/>
        <w:ind w:firstLine="709"/>
        <w:jc w:val="both"/>
      </w:pPr>
      <w:r>
        <w:lastRenderedPageBreak/>
        <w:t>Градостроительным кодексом Российской Федерации от 29.12.2004 N 190-ФЗ ("Российская газета", 30.12.2004, N 290);</w:t>
      </w:r>
    </w:p>
    <w:p w:rsidR="00313AB4" w:rsidRDefault="00313AB4" w:rsidP="00313AB4">
      <w:pPr>
        <w:pStyle w:val="formattext"/>
        <w:spacing w:before="0" w:beforeAutospacing="0" w:after="0" w:afterAutospacing="0"/>
        <w:ind w:firstLine="709"/>
        <w:jc w:val="both"/>
      </w:pPr>
      <w:r>
        <w:t>Федеральным законом от 28.12.2013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("Российская газета", 30.12.2013, N 295);</w:t>
      </w:r>
    </w:p>
    <w:p w:rsidR="00313AB4" w:rsidRDefault="00313AB4" w:rsidP="00313AB4">
      <w:pPr>
        <w:pStyle w:val="formattext"/>
        <w:spacing w:before="0" w:beforeAutospacing="0" w:after="0" w:afterAutospacing="0"/>
        <w:ind w:firstLine="709"/>
        <w:jc w:val="both"/>
      </w:pPr>
      <w:r>
        <w:t>Федеральным законом от 06.10.2003 N 131-ФЗ "Об общих принципах организации местного самоуправления в Российской Федерации" ("Российская газета", 08.10.2003, N 202);</w:t>
      </w:r>
    </w:p>
    <w:p w:rsidR="00313AB4" w:rsidRDefault="00313AB4" w:rsidP="00313AB4">
      <w:pPr>
        <w:pStyle w:val="formattext"/>
        <w:spacing w:before="0" w:beforeAutospacing="0" w:after="0" w:afterAutospacing="0"/>
        <w:ind w:firstLine="709"/>
        <w:jc w:val="both"/>
      </w:pPr>
      <w:r>
        <w:t>Федеральным законом от 27.07.2010 N 210-ФЗ "Об организации предоставления государственных и муниципальных услуг" ("Российская газета", 30.07.2010, N 168);</w:t>
      </w:r>
    </w:p>
    <w:p w:rsidR="00313AB4" w:rsidRDefault="00313AB4" w:rsidP="00313AB4">
      <w:pPr>
        <w:pStyle w:val="formattext"/>
        <w:spacing w:before="0" w:beforeAutospacing="0" w:after="0" w:afterAutospacing="0"/>
        <w:ind w:firstLine="709"/>
        <w:jc w:val="both"/>
      </w:pPr>
      <w:r>
        <w:t>Постановлением Правительства Российской Федерации от 19.11.2014 N 1221 "Об утверждении правил присвоения, изменения и аннулирования адресов" ("Собрание законодательства Российской Федерации", 01.12.2014, N 48, ст. 6861);</w:t>
      </w:r>
    </w:p>
    <w:p w:rsidR="00313AB4" w:rsidRDefault="00313AB4" w:rsidP="00313AB4">
      <w:pPr>
        <w:pStyle w:val="formattext"/>
        <w:spacing w:before="0" w:beforeAutospacing="0" w:after="0" w:afterAutospacing="0"/>
        <w:ind w:firstLine="709"/>
        <w:jc w:val="both"/>
      </w:pPr>
      <w:r>
        <w:t>приказом Минфина России от 11.12.2014 N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(зарегистрирован в Минюсте России 09.02.2015 N 35948, официальный интернет-портал правовой информации http://www.pravo.gov.ru, 12.02.2015);</w:t>
      </w:r>
    </w:p>
    <w:p w:rsidR="00313AB4" w:rsidRDefault="001B7378" w:rsidP="00313AB4">
      <w:pPr>
        <w:pStyle w:val="formattext"/>
        <w:spacing w:before="0" w:beforeAutospacing="0" w:after="0" w:afterAutospacing="0"/>
        <w:ind w:firstLine="709"/>
        <w:jc w:val="both"/>
      </w:pPr>
      <w:r>
        <w:t>Уставом сельского поселения</w:t>
      </w:r>
      <w:r w:rsidR="00313AB4">
        <w:t>;</w:t>
      </w:r>
    </w:p>
    <w:p w:rsidR="00313AB4" w:rsidRDefault="00313AB4" w:rsidP="00313AB4">
      <w:pPr>
        <w:pStyle w:val="formattext"/>
        <w:spacing w:before="0" w:beforeAutospacing="0" w:after="0" w:afterAutospacing="0"/>
        <w:ind w:firstLine="709"/>
        <w:jc w:val="both"/>
      </w:pPr>
      <w:r>
        <w:t>настоящим административным регламентом.</w:t>
      </w:r>
    </w:p>
    <w:p w:rsidR="00313AB4" w:rsidRDefault="00313AB4" w:rsidP="00313AB4">
      <w:pPr>
        <w:pStyle w:val="headertext"/>
        <w:spacing w:before="0" w:beforeAutospacing="0" w:after="0" w:afterAutospacing="0"/>
        <w:ind w:firstLine="708"/>
        <w:jc w:val="both"/>
      </w:pPr>
      <w:bookmarkStart w:id="10" w:name="P0083"/>
      <w:bookmarkEnd w:id="10"/>
      <w:r>
        <w:t>2.7. Исчерпывающий перечень документов, необходимых для предоставления муниципальной услуги.</w:t>
      </w:r>
    </w:p>
    <w:p w:rsidR="00313AB4" w:rsidRDefault="00313AB4" w:rsidP="00313AB4">
      <w:pPr>
        <w:pStyle w:val="formattext"/>
        <w:spacing w:before="0" w:beforeAutospacing="0" w:after="0" w:afterAutospacing="0"/>
        <w:ind w:firstLine="709"/>
        <w:jc w:val="both"/>
      </w:pPr>
      <w:r>
        <w:t>2.7.1. Исчерпывающий перечень документов, необходимых для присвоения, изменения, аннулирования адреса объекту адресации:</w:t>
      </w:r>
    </w:p>
    <w:p w:rsidR="00313AB4" w:rsidRDefault="00313AB4" w:rsidP="00313AB4">
      <w:pPr>
        <w:pStyle w:val="formattext"/>
        <w:spacing w:before="0" w:beforeAutospacing="0" w:after="0" w:afterAutospacing="0"/>
        <w:ind w:firstLine="709"/>
        <w:jc w:val="both"/>
      </w:pPr>
      <w:r>
        <w:t>1) заявление о присвоении, изменении, аннулировании адреса объекту адресации;</w:t>
      </w:r>
    </w:p>
    <w:p w:rsidR="00313AB4" w:rsidRDefault="00313AB4" w:rsidP="00313AB4">
      <w:pPr>
        <w:pStyle w:val="formattext"/>
        <w:spacing w:before="0" w:beforeAutospacing="0" w:after="0" w:afterAutospacing="0"/>
        <w:ind w:firstLine="709"/>
        <w:jc w:val="both"/>
      </w:pPr>
      <w:r>
        <w:t>2) документ, удостоверяющий права (полномочия) представителя юридического лица (физического лица или индивидуального предпринимателя) (в случае обращения с заявлением представителя заявителя);</w:t>
      </w:r>
    </w:p>
    <w:p w:rsidR="00313AB4" w:rsidRDefault="00313AB4" w:rsidP="00313AB4">
      <w:pPr>
        <w:pStyle w:val="formattext"/>
        <w:spacing w:before="0" w:beforeAutospacing="0" w:after="0" w:afterAutospacing="0"/>
        <w:ind w:firstLine="709"/>
        <w:jc w:val="both"/>
      </w:pPr>
      <w:r>
        <w:t xml:space="preserve">3) правоустанавливающие и (или) </w:t>
      </w:r>
      <w:proofErr w:type="spellStart"/>
      <w:r>
        <w:t>правоудостоверяющие</w:t>
      </w:r>
      <w:proofErr w:type="spellEnd"/>
      <w: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t>строительства</w:t>
      </w:r>
      <w:proofErr w:type="gramEnd"/>
      <w:r>
        <w:t xml:space="preserve"> которых получение разрешения на строительство не требуется, правоустанавливающие и (или) </w:t>
      </w:r>
      <w:proofErr w:type="spellStart"/>
      <w:r>
        <w:t>правоудостоверяющие</w:t>
      </w:r>
      <w:proofErr w:type="spellEnd"/>
      <w:r>
        <w:t xml:space="preserve"> документы на земельный участок, на котором расположены указанное здание (строение), сооружение);</w:t>
      </w:r>
    </w:p>
    <w:p w:rsidR="00313AB4" w:rsidRDefault="00313AB4" w:rsidP="00313AB4">
      <w:pPr>
        <w:pStyle w:val="formattext"/>
        <w:spacing w:before="0" w:beforeAutospacing="0" w:after="0" w:afterAutospacing="0"/>
        <w:ind w:firstLine="709"/>
        <w:jc w:val="both"/>
      </w:pPr>
      <w:r>
        <w:t>4)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13AB4" w:rsidRDefault="00313AB4" w:rsidP="00313AB4">
      <w:pPr>
        <w:pStyle w:val="formattext"/>
        <w:spacing w:before="0" w:beforeAutospacing="0" w:after="0" w:afterAutospacing="0"/>
        <w:ind w:firstLine="709"/>
        <w:jc w:val="both"/>
      </w:pPr>
      <w:r>
        <w:t>5)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313AB4" w:rsidRDefault="00313AB4" w:rsidP="00313AB4">
      <w:pPr>
        <w:pStyle w:val="formattext"/>
        <w:spacing w:before="0" w:beforeAutospacing="0" w:after="0" w:afterAutospacing="0"/>
        <w:ind w:firstLine="709"/>
        <w:jc w:val="both"/>
      </w:pPr>
      <w:r>
        <w:t>6)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313AB4" w:rsidRDefault="00313AB4" w:rsidP="00313AB4">
      <w:pPr>
        <w:pStyle w:val="formattext"/>
        <w:spacing w:before="0" w:beforeAutospacing="0" w:after="0" w:afterAutospacing="0"/>
        <w:ind w:firstLine="709"/>
        <w:jc w:val="both"/>
      </w:pPr>
      <w:r>
        <w:t>7)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313AB4" w:rsidRDefault="00313AB4" w:rsidP="00313AB4">
      <w:pPr>
        <w:pStyle w:val="formattext"/>
        <w:spacing w:before="0" w:beforeAutospacing="0" w:after="0" w:afterAutospacing="0"/>
        <w:ind w:firstLine="709"/>
        <w:jc w:val="both"/>
      </w:pPr>
      <w:r>
        <w:t xml:space="preserve">8) решение органа местного самоуправления о переводе жилого помещения в нежилое помещение или нежилого помещения в жилое помещение (в случае присвоения </w:t>
      </w:r>
      <w:r>
        <w:lastRenderedPageBreak/>
        <w:t>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313AB4" w:rsidRDefault="00313AB4" w:rsidP="00313AB4">
      <w:pPr>
        <w:pStyle w:val="formattext"/>
        <w:spacing w:before="0" w:beforeAutospacing="0" w:after="0" w:afterAutospacing="0"/>
        <w:ind w:firstLine="709"/>
        <w:jc w:val="both"/>
      </w:pPr>
      <w:r>
        <w:t>9)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313AB4" w:rsidRDefault="00313AB4" w:rsidP="00313AB4">
      <w:pPr>
        <w:pStyle w:val="formattext"/>
        <w:spacing w:before="0" w:beforeAutospacing="0" w:after="0" w:afterAutospacing="0"/>
        <w:ind w:firstLine="709"/>
        <w:jc w:val="both"/>
      </w:pPr>
      <w:r>
        <w:t>10)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 присвоения, изменения и аннулирования адресов, утвержденных Постановлением Правительства от 19.11.2014 № 1221);</w:t>
      </w:r>
    </w:p>
    <w:p w:rsidR="00313AB4" w:rsidRDefault="00313AB4" w:rsidP="00313AB4">
      <w:pPr>
        <w:pStyle w:val="formattext"/>
        <w:spacing w:before="0" w:beforeAutospacing="0" w:after="0" w:afterAutospacing="0"/>
        <w:ind w:firstLine="709"/>
        <w:jc w:val="both"/>
      </w:pPr>
      <w:r>
        <w:t>11)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 присвоения, изменения и аннулирования адресов, утвержденных Постановлением Правительства от 19.11.2014 № 1221).</w:t>
      </w:r>
    </w:p>
    <w:p w:rsidR="00313AB4" w:rsidRDefault="00313AB4" w:rsidP="00313AB4">
      <w:pPr>
        <w:pStyle w:val="formattext"/>
        <w:spacing w:before="0" w:beforeAutospacing="0" w:after="0" w:afterAutospacing="0"/>
        <w:ind w:firstLine="709"/>
        <w:jc w:val="both"/>
      </w:pPr>
      <w:r>
        <w:t xml:space="preserve">2.7.2. </w:t>
      </w:r>
      <w:proofErr w:type="gramStart"/>
      <w:r>
        <w:t>Документы, указанные в подпунктах 4, 7, 10 и 11 подпункта 2.71 пункта 2.7 настоящего административного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roofErr w:type="gramEnd"/>
    </w:p>
    <w:p w:rsidR="00313AB4" w:rsidRDefault="00313AB4" w:rsidP="00313AB4">
      <w:pPr>
        <w:pStyle w:val="formattext"/>
        <w:spacing w:before="0" w:beforeAutospacing="0" w:after="0" w:afterAutospacing="0"/>
        <w:ind w:firstLine="709"/>
        <w:jc w:val="both"/>
      </w:pPr>
      <w:proofErr w:type="gramStart"/>
      <w:r>
        <w:t>Администрация запрашивает документы, указанные в подпункте 2.7.1 пункта 2.7 настоящего административного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w:t>
      </w:r>
      <w:proofErr w:type="gramEnd"/>
    </w:p>
    <w:p w:rsidR="00313AB4" w:rsidRDefault="00313AB4" w:rsidP="00313AB4">
      <w:pPr>
        <w:pStyle w:val="formattext"/>
        <w:spacing w:before="0" w:beforeAutospacing="0" w:after="0" w:afterAutospacing="0"/>
        <w:ind w:firstLine="709"/>
        <w:jc w:val="both"/>
      </w:pPr>
      <w:r>
        <w:t>Заявители (представители заявителя) при подаче заявления вправе приложить к нему документы, указанные в подпунктах 3, 5, 6, 8 и 9 подпункта 2.7.1 пункта 2.7 настоящего административного регламента, если такие документы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313AB4" w:rsidRDefault="00313AB4" w:rsidP="00313AB4">
      <w:pPr>
        <w:pStyle w:val="formattext"/>
        <w:spacing w:before="0" w:beforeAutospacing="0" w:after="0" w:afterAutospacing="0"/>
        <w:ind w:firstLine="709"/>
        <w:jc w:val="both"/>
      </w:pPr>
      <w:r>
        <w:t>Документы, указанные в подпунктах 3, 5, 6, 8 и 9 подпункта 2.7.1 пункта 2.7 настоящего административного регламента, представляемые в уполномоченный орган в форме электронных документов, удостоверяются электронной подписью заявителя (представителя заявителя), вид которой определяется в соответствии с частью 2 статьи 21.1 Федерального закона «Об организации предоставления государственных и муниципальных услуг».</w:t>
      </w:r>
    </w:p>
    <w:p w:rsidR="00313AB4" w:rsidRDefault="00313AB4" w:rsidP="00313AB4">
      <w:pPr>
        <w:pStyle w:val="headertext"/>
        <w:spacing w:before="0" w:beforeAutospacing="0" w:after="0" w:afterAutospacing="0"/>
        <w:ind w:firstLine="708"/>
        <w:jc w:val="both"/>
      </w:pPr>
      <w:r>
        <w:t>2.8. Способы получения заявителем документов, необходимых для предоставления муниципальной услуги.</w:t>
      </w:r>
    </w:p>
    <w:p w:rsidR="00313AB4" w:rsidRDefault="00313AB4" w:rsidP="00313AB4">
      <w:pPr>
        <w:pStyle w:val="formattext"/>
        <w:spacing w:before="0" w:beforeAutospacing="0" w:after="0" w:afterAutospacing="0"/>
        <w:ind w:firstLine="709"/>
        <w:jc w:val="both"/>
      </w:pPr>
      <w:r>
        <w:t>2.8.1. Форму заявления о предоставлении муниципальной услуги заявитель может получить:</w:t>
      </w:r>
    </w:p>
    <w:p w:rsidR="00313AB4" w:rsidRDefault="00313AB4" w:rsidP="00313AB4">
      <w:pPr>
        <w:pStyle w:val="formattext"/>
        <w:spacing w:before="0" w:beforeAutospacing="0" w:after="0" w:afterAutospacing="0"/>
        <w:ind w:firstLine="709"/>
        <w:jc w:val="both"/>
      </w:pPr>
      <w:r>
        <w:t>- на информационном стенде в месте предоставления муниципальной услуги;</w:t>
      </w:r>
    </w:p>
    <w:p w:rsidR="00313AB4" w:rsidRDefault="00313AB4" w:rsidP="00313AB4">
      <w:pPr>
        <w:pStyle w:val="formattext"/>
        <w:spacing w:before="0" w:beforeAutospacing="0" w:after="0" w:afterAutospacing="0"/>
        <w:ind w:firstLine="709"/>
        <w:jc w:val="both"/>
      </w:pPr>
      <w:r>
        <w:t>- у специалиста администрации, ответственного за предоставление муниципальной услуги, либо специалиста МФЦ;</w:t>
      </w:r>
    </w:p>
    <w:p w:rsidR="00313AB4" w:rsidRDefault="00313AB4" w:rsidP="00313AB4">
      <w:pPr>
        <w:pStyle w:val="formattext"/>
        <w:spacing w:before="0" w:beforeAutospacing="0" w:after="0" w:afterAutospacing="0"/>
        <w:ind w:firstLine="709"/>
        <w:jc w:val="both"/>
      </w:pPr>
      <w:r>
        <w:t>- посредством информационно-телекоммуникационной сети Интернет на Едином и региональном порталах.</w:t>
      </w:r>
    </w:p>
    <w:p w:rsidR="00313AB4" w:rsidRDefault="00313AB4" w:rsidP="00313AB4">
      <w:pPr>
        <w:pStyle w:val="formattext"/>
        <w:spacing w:before="0" w:beforeAutospacing="0" w:after="0" w:afterAutospacing="0"/>
        <w:ind w:firstLine="709"/>
        <w:jc w:val="both"/>
      </w:pPr>
      <w:r>
        <w:t xml:space="preserve">2.8.2. Документы, указанные </w:t>
      </w:r>
      <w:proofErr w:type="gramStart"/>
      <w:r>
        <w:t>в</w:t>
      </w:r>
      <w:proofErr w:type="gramEnd"/>
      <w:r>
        <w:t>:</w:t>
      </w:r>
    </w:p>
    <w:p w:rsidR="00313AB4" w:rsidRDefault="00313AB4" w:rsidP="00313AB4">
      <w:pPr>
        <w:pStyle w:val="formattext"/>
        <w:spacing w:before="0" w:beforeAutospacing="0" w:after="0" w:afterAutospacing="0"/>
        <w:ind w:firstLine="709"/>
        <w:jc w:val="both"/>
      </w:pPr>
      <w:r>
        <w:lastRenderedPageBreak/>
        <w:t xml:space="preserve">- </w:t>
      </w:r>
      <w:proofErr w:type="gramStart"/>
      <w:r>
        <w:t>подпункте</w:t>
      </w:r>
      <w:proofErr w:type="gramEnd"/>
      <w:r>
        <w:t xml:space="preserve"> «а» пункта 2.7.1 настоящего административного регламента, заявитель может получить, обратившись в Управления Федеральной службы государственной регистрации, кад</w:t>
      </w:r>
      <w:r w:rsidR="001B7378">
        <w:t>астра и картографии по Республике Алтай</w:t>
      </w:r>
      <w:r>
        <w:t>;</w:t>
      </w:r>
    </w:p>
    <w:p w:rsidR="00313AB4" w:rsidRDefault="00313AB4" w:rsidP="00313AB4">
      <w:pPr>
        <w:pStyle w:val="formattext"/>
        <w:spacing w:before="0" w:beforeAutospacing="0" w:after="0" w:afterAutospacing="0"/>
        <w:ind w:firstLine="709"/>
        <w:jc w:val="both"/>
      </w:pPr>
      <w:r>
        <w:t xml:space="preserve">- </w:t>
      </w:r>
      <w:proofErr w:type="gramStart"/>
      <w:r>
        <w:t>подпунктах</w:t>
      </w:r>
      <w:proofErr w:type="gramEnd"/>
      <w:r>
        <w:t xml:space="preserve"> 4, 7, 10, 11 пункта 2.7.1 настоящего административного регламента, заявитель может получить, обратившись в Кадастровую палату;</w:t>
      </w:r>
    </w:p>
    <w:p w:rsidR="00313AB4" w:rsidRDefault="00313AB4" w:rsidP="00313AB4">
      <w:pPr>
        <w:pStyle w:val="formattext"/>
        <w:spacing w:before="0" w:beforeAutospacing="0" w:after="0" w:afterAutospacing="0"/>
        <w:ind w:firstLine="709"/>
        <w:jc w:val="both"/>
      </w:pPr>
      <w:r>
        <w:t xml:space="preserve">- </w:t>
      </w:r>
      <w:proofErr w:type="gramStart"/>
      <w:r>
        <w:t>подпункте</w:t>
      </w:r>
      <w:proofErr w:type="gramEnd"/>
      <w:r>
        <w:t xml:space="preserve"> «б» пункта 2.7.1 настоящего административного регламента, заявитель может получить, обратившись в фил</w:t>
      </w:r>
      <w:r w:rsidR="001B7378">
        <w:t>иал ФГУП</w:t>
      </w:r>
      <w:r>
        <w:t>;</w:t>
      </w:r>
    </w:p>
    <w:p w:rsidR="00313AB4" w:rsidRDefault="00313AB4" w:rsidP="00313AB4">
      <w:pPr>
        <w:pStyle w:val="formattext"/>
        <w:spacing w:before="0" w:beforeAutospacing="0" w:after="0" w:afterAutospacing="0"/>
        <w:ind w:firstLine="709"/>
        <w:jc w:val="both"/>
      </w:pPr>
      <w:r>
        <w:t xml:space="preserve">- </w:t>
      </w:r>
      <w:proofErr w:type="gramStart"/>
      <w:r>
        <w:t>подпунктах</w:t>
      </w:r>
      <w:proofErr w:type="gramEnd"/>
      <w:r>
        <w:t xml:space="preserve"> 8, 9 пункта 2.7.1 настоящего административного регламента, заявитель может получить, обратившись в администра</w:t>
      </w:r>
      <w:r w:rsidR="00CD17E1">
        <w:t xml:space="preserve">цию </w:t>
      </w:r>
      <w:proofErr w:type="spellStart"/>
      <w:r w:rsidR="00CD17E1">
        <w:t>Саратанского</w:t>
      </w:r>
      <w:proofErr w:type="spellEnd"/>
      <w:r w:rsidR="00CD17E1">
        <w:t xml:space="preserve"> сельского поселения</w:t>
      </w:r>
      <w:r>
        <w:t>.</w:t>
      </w:r>
    </w:p>
    <w:p w:rsidR="00313AB4" w:rsidRDefault="00313AB4" w:rsidP="00313AB4">
      <w:pPr>
        <w:pStyle w:val="formattext"/>
        <w:spacing w:before="0" w:beforeAutospacing="0" w:after="0" w:afterAutospacing="0"/>
        <w:ind w:firstLine="709"/>
        <w:jc w:val="both"/>
      </w:pPr>
      <w:r>
        <w:t>2.8.3. Информация о месте нахождения организаций указана в пункте 1.3.1 настоящего административного регламента.</w:t>
      </w:r>
    </w:p>
    <w:p w:rsidR="00313AB4" w:rsidRDefault="00313AB4" w:rsidP="00313AB4">
      <w:pPr>
        <w:pStyle w:val="headertext"/>
        <w:spacing w:before="0" w:beforeAutospacing="0" w:after="0" w:afterAutospacing="0"/>
        <w:ind w:firstLine="708"/>
        <w:jc w:val="both"/>
      </w:pPr>
      <w:bookmarkStart w:id="11" w:name="P00A2"/>
      <w:bookmarkEnd w:id="11"/>
      <w:r>
        <w:t>2.9. Требования к документам, необходимым для предоставления муниципальной услуги.</w:t>
      </w:r>
    </w:p>
    <w:p w:rsidR="00313AB4" w:rsidRDefault="00313AB4" w:rsidP="00313AB4">
      <w:pPr>
        <w:pStyle w:val="formattext"/>
        <w:spacing w:before="0" w:beforeAutospacing="0" w:after="0" w:afterAutospacing="0"/>
        <w:ind w:firstLine="709"/>
        <w:jc w:val="both"/>
      </w:pPr>
      <w:r>
        <w:t>2.9.1. Заявление о предоставлении муниципальной услуги представляется по форме, установленной Министерством финансов Российской Федерации.</w:t>
      </w:r>
    </w:p>
    <w:p w:rsidR="00313AB4" w:rsidRDefault="00313AB4" w:rsidP="00313AB4">
      <w:pPr>
        <w:pStyle w:val="formattext"/>
        <w:spacing w:before="0" w:beforeAutospacing="0" w:after="0" w:afterAutospacing="0"/>
        <w:ind w:firstLine="709"/>
        <w:jc w:val="both"/>
      </w:pPr>
      <w:r>
        <w:t>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частью 2 статьи 21.1 Федерального закона «Об организации предоставления государственных и муниципальных услуг».</w:t>
      </w:r>
    </w:p>
    <w:p w:rsidR="00313AB4" w:rsidRDefault="00313AB4" w:rsidP="00313AB4">
      <w:pPr>
        <w:pStyle w:val="formattext"/>
        <w:spacing w:before="0" w:beforeAutospacing="0" w:after="0" w:afterAutospacing="0"/>
        <w:ind w:firstLine="709"/>
        <w:jc w:val="both"/>
      </w:pPr>
      <w:r>
        <w:t>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313AB4" w:rsidRDefault="00313AB4" w:rsidP="00313AB4">
      <w:pPr>
        <w:pStyle w:val="formattext"/>
        <w:spacing w:before="0" w:beforeAutospacing="0" w:after="0" w:afterAutospacing="0"/>
        <w:ind w:firstLine="709"/>
        <w:jc w:val="both"/>
      </w:pPr>
      <w:r>
        <w:t>При предоставлении заявления представителем заявителя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13AB4" w:rsidRDefault="00313AB4" w:rsidP="00313AB4">
      <w:pPr>
        <w:pStyle w:val="formattext"/>
        <w:spacing w:before="0" w:beforeAutospacing="0" w:after="0" w:afterAutospacing="0"/>
        <w:ind w:firstLine="709"/>
        <w:jc w:val="both"/>
      </w:pPr>
      <w:proofErr w:type="gramStart"/>
      <w: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roofErr w:type="gramEnd"/>
    </w:p>
    <w:p w:rsidR="00313AB4" w:rsidRDefault="00313AB4" w:rsidP="00313AB4">
      <w:pPr>
        <w:pStyle w:val="formattext"/>
        <w:spacing w:before="0" w:beforeAutospacing="0" w:after="0" w:afterAutospacing="0"/>
        <w:ind w:firstLine="709"/>
        <w:jc w:val="both"/>
      </w:pPr>
      <w:r>
        <w:t>В заявлении о предоставлении муниципальной услуги заявитель должен указать способ выдачи (направления) ему документов, являющихся результатом предоставления муниципальной услуги.</w:t>
      </w:r>
    </w:p>
    <w:p w:rsidR="00313AB4" w:rsidRDefault="00313AB4" w:rsidP="00313AB4">
      <w:pPr>
        <w:pStyle w:val="formattext"/>
        <w:spacing w:before="0" w:beforeAutospacing="0" w:after="0" w:afterAutospacing="0"/>
        <w:ind w:firstLine="709"/>
        <w:jc w:val="both"/>
      </w:pPr>
      <w:r>
        <w:t>2.9.2. Способы подачи документов заявителем:</w:t>
      </w:r>
    </w:p>
    <w:p w:rsidR="00313AB4" w:rsidRDefault="00313AB4" w:rsidP="00313AB4">
      <w:pPr>
        <w:pStyle w:val="formattext"/>
        <w:spacing w:before="0" w:beforeAutospacing="0" w:after="0" w:afterAutospacing="0"/>
        <w:ind w:firstLine="709"/>
        <w:jc w:val="both"/>
      </w:pPr>
      <w:r>
        <w:t>- посредством личного обращения в администрацию;</w:t>
      </w:r>
    </w:p>
    <w:p w:rsidR="00313AB4" w:rsidRDefault="00313AB4" w:rsidP="00313AB4">
      <w:pPr>
        <w:pStyle w:val="formattext"/>
        <w:spacing w:before="0" w:beforeAutospacing="0" w:after="0" w:afterAutospacing="0"/>
        <w:ind w:firstLine="709"/>
        <w:jc w:val="both"/>
      </w:pPr>
      <w:r>
        <w:t>- по почте в администрацию;</w:t>
      </w:r>
    </w:p>
    <w:p w:rsidR="00313AB4" w:rsidRDefault="00313AB4" w:rsidP="00313AB4">
      <w:pPr>
        <w:pStyle w:val="formattext"/>
        <w:spacing w:before="0" w:beforeAutospacing="0" w:after="0" w:afterAutospacing="0"/>
        <w:ind w:firstLine="709"/>
        <w:jc w:val="both"/>
      </w:pPr>
      <w:r>
        <w:t>- посредством обращения в МФЦ;</w:t>
      </w:r>
    </w:p>
    <w:p w:rsidR="00313AB4" w:rsidRDefault="00313AB4" w:rsidP="00313AB4">
      <w:pPr>
        <w:pStyle w:val="formattext"/>
        <w:spacing w:before="0" w:beforeAutospacing="0" w:after="0" w:afterAutospacing="0"/>
        <w:ind w:firstLine="709"/>
        <w:jc w:val="both"/>
      </w:pPr>
      <w:r>
        <w:t>- посредством Единого и регионального порталов.</w:t>
      </w:r>
    </w:p>
    <w:p w:rsidR="00313AB4" w:rsidRDefault="00313AB4" w:rsidP="00313AB4">
      <w:pPr>
        <w:pStyle w:val="formattext"/>
        <w:spacing w:before="0" w:beforeAutospacing="0" w:after="0" w:afterAutospacing="0"/>
        <w:ind w:firstLine="709"/>
        <w:jc w:val="both"/>
      </w:pPr>
      <w:r>
        <w:t>2.9.3. Непредставление заявителем документов и информации, которые он вправе представить по собственной инициативе, не является основанием для отказа ему в предоставлении муниципальной услуги.</w:t>
      </w:r>
    </w:p>
    <w:p w:rsidR="00313AB4" w:rsidRDefault="00313AB4" w:rsidP="00313AB4">
      <w:pPr>
        <w:pStyle w:val="formattext"/>
        <w:spacing w:before="0" w:beforeAutospacing="0" w:after="0" w:afterAutospacing="0"/>
        <w:ind w:firstLine="709"/>
        <w:jc w:val="both"/>
      </w:pPr>
      <w:r>
        <w:t>2.9.4. Запрещается требовать от заявителей:</w:t>
      </w:r>
    </w:p>
    <w:p w:rsidR="00313AB4" w:rsidRDefault="00313AB4" w:rsidP="00313AB4">
      <w:pPr>
        <w:pStyle w:val="formattext"/>
        <w:spacing w:before="0" w:beforeAutospacing="0" w:after="0" w:afterAutospacing="0"/>
        <w:ind w:firstLine="709"/>
        <w:jc w:val="both"/>
      </w:pPr>
      <w: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3AB4" w:rsidRDefault="00313AB4" w:rsidP="00313AB4">
      <w:pPr>
        <w:pStyle w:val="formattext"/>
        <w:spacing w:before="0" w:beforeAutospacing="0" w:after="0" w:afterAutospacing="0"/>
        <w:ind w:firstLine="709"/>
        <w:jc w:val="both"/>
      </w:pPr>
      <w:proofErr w:type="gramStart"/>
      <w:r>
        <w:lastRenderedPageBreak/>
        <w:t>-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w:t>
      </w:r>
      <w:proofErr w:type="gramEnd"/>
      <w:r>
        <w:t xml:space="preserve"> актами Российской Федерации, нормати</w:t>
      </w:r>
      <w:r w:rsidR="008E4C5C">
        <w:t>вными правовыми актами Республики Алтай</w:t>
      </w:r>
      <w:r>
        <w:t>,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313AB4" w:rsidRDefault="00313AB4" w:rsidP="00313AB4">
      <w:pPr>
        <w:pStyle w:val="formattext"/>
        <w:spacing w:before="0" w:beforeAutospacing="0" w:after="0" w:afterAutospacing="0"/>
        <w:ind w:firstLine="709"/>
        <w:jc w:val="both"/>
      </w:pPr>
      <w:proofErr w:type="gramStart"/>
      <w: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 210-ФЗ «Об организации предоставления государственных и</w:t>
      </w:r>
      <w:proofErr w:type="gramEnd"/>
      <w:r>
        <w:t xml:space="preserve"> муниципальных услуг»;</w:t>
      </w:r>
    </w:p>
    <w:p w:rsidR="00313AB4" w:rsidRDefault="00313AB4" w:rsidP="00313AB4">
      <w:pPr>
        <w:pStyle w:val="formattext"/>
        <w:spacing w:before="0" w:beforeAutospacing="0" w:after="0" w:afterAutospacing="0"/>
        <w:ind w:firstLine="709"/>
        <w:jc w:val="both"/>
      </w:pPr>
      <w: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13AB4" w:rsidRDefault="00313AB4" w:rsidP="00313AB4">
      <w:pPr>
        <w:pStyle w:val="formattext"/>
        <w:spacing w:before="0" w:beforeAutospacing="0" w:after="0" w:afterAutospacing="0"/>
        <w:ind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13AB4" w:rsidRDefault="00313AB4" w:rsidP="00313AB4">
      <w:pPr>
        <w:pStyle w:val="formattext"/>
        <w:spacing w:before="0" w:beforeAutospacing="0" w:after="0" w:afterAutospacing="0"/>
        <w:ind w:firstLine="709"/>
        <w:jc w:val="both"/>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13AB4" w:rsidRDefault="00313AB4" w:rsidP="00313AB4">
      <w:pPr>
        <w:pStyle w:val="formattext"/>
        <w:spacing w:before="0" w:beforeAutospacing="0" w:after="0" w:afterAutospacing="0"/>
        <w:ind w:firstLine="709"/>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13AB4" w:rsidRDefault="00313AB4" w:rsidP="00313AB4">
      <w:pPr>
        <w:pStyle w:val="formattext"/>
        <w:spacing w:before="0" w:beforeAutospacing="0" w:after="0" w:afterAutospacing="0"/>
        <w:ind w:firstLine="709"/>
        <w:jc w:val="both"/>
      </w:pPr>
      <w:proofErr w:type="gramStart"/>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w:t>
      </w:r>
      <w:proofErr w:type="spellStart"/>
      <w:r>
        <w:t>очем</w:t>
      </w:r>
      <w:proofErr w:type="spellEnd"/>
      <w:proofErr w:type="gramEnd"/>
      <w:r>
        <w:t xml:space="preserve"> </w:t>
      </w:r>
      <w:proofErr w:type="gramStart"/>
      <w:r>
        <w:t>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313AB4" w:rsidRDefault="00313AB4" w:rsidP="00313AB4">
      <w:pPr>
        <w:pStyle w:val="formattext"/>
        <w:spacing w:before="0" w:beforeAutospacing="0" w:after="0" w:afterAutospacing="0"/>
        <w:ind w:firstLine="709"/>
        <w:jc w:val="both"/>
      </w:pPr>
      <w:r>
        <w:t>2.9.5. Исчерпывающий перечень оснований для отказа в приеме документов, необходимых для предоставления муниципальной услуги:</w:t>
      </w:r>
    </w:p>
    <w:p w:rsidR="00313AB4" w:rsidRDefault="00313AB4" w:rsidP="00313AB4">
      <w:pPr>
        <w:pStyle w:val="formattext"/>
        <w:spacing w:before="0" w:beforeAutospacing="0" w:after="0" w:afterAutospacing="0"/>
        <w:ind w:firstLine="709"/>
        <w:jc w:val="both"/>
      </w:pPr>
      <w:r>
        <w:t>основания для отказа в приеме документов, необходимых для предоставления муниципальной услуги, отсутствуют.</w:t>
      </w:r>
    </w:p>
    <w:p w:rsidR="00313AB4" w:rsidRDefault="00313AB4" w:rsidP="00313AB4">
      <w:pPr>
        <w:pStyle w:val="formattext"/>
        <w:spacing w:before="0" w:beforeAutospacing="0" w:after="0" w:afterAutospacing="0"/>
        <w:ind w:left="1" w:firstLine="708"/>
        <w:jc w:val="both"/>
      </w:pPr>
      <w:bookmarkStart w:id="12" w:name="P00BE"/>
      <w:bookmarkEnd w:id="12"/>
    </w:p>
    <w:p w:rsidR="00313AB4" w:rsidRDefault="00313AB4" w:rsidP="00313AB4">
      <w:pPr>
        <w:pStyle w:val="formattext"/>
        <w:spacing w:before="0" w:beforeAutospacing="0" w:after="0" w:afterAutospacing="0"/>
        <w:ind w:left="1" w:firstLine="708"/>
        <w:jc w:val="both"/>
      </w:pPr>
      <w:r>
        <w:t>2.10. Исчерпывающий перечень оснований для приостановления и (или) отказа в предоставлении муниципальной услуги.</w:t>
      </w:r>
    </w:p>
    <w:p w:rsidR="00313AB4" w:rsidRDefault="00313AB4" w:rsidP="00313AB4">
      <w:pPr>
        <w:pStyle w:val="formattext"/>
        <w:spacing w:before="0" w:beforeAutospacing="0" w:after="0" w:afterAutospacing="0"/>
        <w:ind w:firstLine="709"/>
        <w:jc w:val="both"/>
      </w:pPr>
      <w:r>
        <w:t>2.10.1. Основания для приостановления муниципальной услуги законодательством Российской Федерац</w:t>
      </w:r>
      <w:r w:rsidR="001B7378">
        <w:t xml:space="preserve">ии, законодательством  Республики Алтай </w:t>
      </w:r>
      <w:r>
        <w:t>не предусмотрены.</w:t>
      </w:r>
    </w:p>
    <w:p w:rsidR="00313AB4" w:rsidRDefault="00313AB4" w:rsidP="00313AB4">
      <w:pPr>
        <w:pStyle w:val="formattext"/>
        <w:spacing w:before="0" w:beforeAutospacing="0" w:after="0" w:afterAutospacing="0"/>
        <w:ind w:firstLine="709"/>
        <w:jc w:val="both"/>
      </w:pPr>
      <w:r>
        <w:t>2.10.2. Основаниями для отказа в предоставлении муниципальной услуги являются случаи, когда:</w:t>
      </w:r>
    </w:p>
    <w:p w:rsidR="00313AB4" w:rsidRDefault="00313AB4" w:rsidP="00313AB4">
      <w:pPr>
        <w:pStyle w:val="formattext"/>
        <w:spacing w:before="0" w:beforeAutospacing="0" w:after="0" w:afterAutospacing="0"/>
        <w:ind w:firstLine="709"/>
        <w:jc w:val="both"/>
      </w:pPr>
      <w:r>
        <w:t>1) с заявлением о присвоении объекту адресации адреса обратилось лицо, не указанное в пункте 1.2 настоящего административного регламента;</w:t>
      </w:r>
    </w:p>
    <w:p w:rsidR="00313AB4" w:rsidRDefault="00313AB4" w:rsidP="00313AB4">
      <w:pPr>
        <w:pStyle w:val="formattext"/>
        <w:spacing w:before="0" w:beforeAutospacing="0" w:after="0" w:afterAutospacing="0"/>
        <w:ind w:firstLine="709"/>
        <w:jc w:val="both"/>
      </w:pPr>
      <w:r>
        <w:t xml:space="preserve">2) ответ на межведомственный запрос свидетельствует об отсутствии документа и (или) информации, </w:t>
      </w:r>
      <w:proofErr w:type="gramStart"/>
      <w:r>
        <w:t>необходимых</w:t>
      </w:r>
      <w:proofErr w:type="gramEnd"/>
      <w: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313AB4" w:rsidRDefault="00313AB4" w:rsidP="00313AB4">
      <w:pPr>
        <w:pStyle w:val="formattext"/>
        <w:spacing w:before="0" w:beforeAutospacing="0" w:after="0" w:afterAutospacing="0"/>
        <w:ind w:firstLine="709"/>
        <w:jc w:val="both"/>
      </w:pPr>
      <w:r>
        <w:t>3)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313AB4" w:rsidRDefault="00313AB4" w:rsidP="00313AB4">
      <w:pPr>
        <w:pStyle w:val="formattext"/>
        <w:spacing w:before="0" w:beforeAutospacing="0" w:after="0" w:afterAutospacing="0"/>
        <w:ind w:firstLine="709"/>
        <w:jc w:val="both"/>
      </w:pPr>
      <w:proofErr w:type="gramStart"/>
      <w:r>
        <w:t>4) 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от 19.11.2014 № 1221).</w:t>
      </w:r>
      <w:proofErr w:type="gramEnd"/>
    </w:p>
    <w:p w:rsidR="00313AB4" w:rsidRDefault="00313AB4" w:rsidP="00313AB4">
      <w:pPr>
        <w:pStyle w:val="headertext"/>
        <w:spacing w:before="0" w:beforeAutospacing="0" w:after="0" w:afterAutospacing="0"/>
        <w:ind w:firstLine="708"/>
        <w:jc w:val="both"/>
      </w:pPr>
      <w:bookmarkStart w:id="13" w:name="P00C6"/>
      <w:bookmarkEnd w:id="13"/>
      <w:r>
        <w:t>2.11. Порядок, размер и основания взимания государственной пошлины или иной платы, взимаемой за предоставление муниципальной услуги.</w:t>
      </w:r>
    </w:p>
    <w:p w:rsidR="00313AB4" w:rsidRDefault="00313AB4" w:rsidP="00313AB4">
      <w:pPr>
        <w:pStyle w:val="formattext"/>
        <w:spacing w:before="0" w:beforeAutospacing="0" w:after="0" w:afterAutospacing="0"/>
        <w:ind w:firstLine="709"/>
        <w:jc w:val="both"/>
      </w:pPr>
      <w:r>
        <w:t>Предоставление муниципальной услуги осуществляется без взимания платы.</w:t>
      </w:r>
    </w:p>
    <w:p w:rsidR="00313AB4" w:rsidRDefault="00313AB4" w:rsidP="00313AB4">
      <w:pPr>
        <w:pStyle w:val="headertext"/>
        <w:spacing w:before="0" w:beforeAutospacing="0" w:after="0" w:afterAutospacing="0"/>
        <w:ind w:firstLine="708"/>
        <w:jc w:val="both"/>
      </w:pPr>
      <w:bookmarkStart w:id="14" w:name="P00C9"/>
      <w:bookmarkEnd w:id="14"/>
      <w: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13AB4" w:rsidRDefault="00313AB4" w:rsidP="00313AB4">
      <w:pPr>
        <w:pStyle w:val="formattext"/>
        <w:spacing w:before="0" w:beforeAutospacing="0" w:after="0" w:afterAutospacing="0"/>
        <w:ind w:firstLine="709"/>
        <w:jc w:val="both"/>
      </w:pPr>
      <w: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313AB4" w:rsidRDefault="00313AB4" w:rsidP="00313AB4">
      <w:pPr>
        <w:pStyle w:val="headertext"/>
        <w:spacing w:before="0" w:beforeAutospacing="0" w:after="0" w:afterAutospacing="0"/>
        <w:ind w:firstLine="708"/>
        <w:jc w:val="both"/>
      </w:pPr>
      <w:bookmarkStart w:id="15" w:name="P00CC"/>
      <w:bookmarkEnd w:id="15"/>
      <w:r>
        <w:t>2.13. Срок и порядок регистрации заявления о предоставлении муниципальной услуги, в том числе в электронной форме.</w:t>
      </w:r>
    </w:p>
    <w:p w:rsidR="00313AB4" w:rsidRDefault="00313AB4" w:rsidP="00313AB4">
      <w:pPr>
        <w:pStyle w:val="formattext"/>
        <w:spacing w:before="0" w:beforeAutospacing="0" w:after="0" w:afterAutospacing="0"/>
        <w:ind w:firstLine="709"/>
        <w:jc w:val="both"/>
      </w:pPr>
      <w:r>
        <w:t>2.13.1. Если заявление и документы, указанные в пункте 2.7.1 настоящего административного регламента, представляются заявителем (представителем заявителя) в администрацию лично, администрация выдает заявителю или его представителю расписку в получении документов с указанием их перечня и даты получения. Расписка выдается заявителю (представителю заявителя) в день получения администрацией таких документов.</w:t>
      </w:r>
    </w:p>
    <w:p w:rsidR="00313AB4" w:rsidRDefault="00313AB4" w:rsidP="00313AB4">
      <w:pPr>
        <w:pStyle w:val="formattext"/>
        <w:spacing w:before="0" w:beforeAutospacing="0" w:after="0" w:afterAutospacing="0"/>
        <w:ind w:firstLine="709"/>
        <w:jc w:val="both"/>
      </w:pPr>
      <w:proofErr w:type="gramStart"/>
      <w:r>
        <w:t>В случае если заявление и документы, указанные в пункте 2.7.1 настоящего административного регламента, представлены в администрацию посредством почтового отправления или представлены заявителем (представителем заявителя) лично через МФЦ, расписка в получении таких заявления и документов направляется администрацией по указанному в заявлении почтовому адресу в течение рабочего дня, следующего за днем получения Администрацией документов.</w:t>
      </w:r>
      <w:proofErr w:type="gramEnd"/>
    </w:p>
    <w:p w:rsidR="00313AB4" w:rsidRDefault="00313AB4" w:rsidP="00313AB4">
      <w:pPr>
        <w:pStyle w:val="formattext"/>
        <w:spacing w:before="0" w:beforeAutospacing="0" w:after="0" w:afterAutospacing="0"/>
        <w:ind w:firstLine="709"/>
        <w:jc w:val="both"/>
      </w:pPr>
      <w:r>
        <w:t xml:space="preserve">2.13.2. </w:t>
      </w:r>
      <w:proofErr w:type="gramStart"/>
      <w:r>
        <w:t>Получение заявления и документов, указанных в пункте 2.7.1 настоящего административного регламента, представляемых в форме электронных документов, подтверждается администрацией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w:t>
      </w:r>
      <w:proofErr w:type="gramEnd"/>
    </w:p>
    <w:p w:rsidR="00313AB4" w:rsidRDefault="00313AB4" w:rsidP="00313AB4">
      <w:pPr>
        <w:pStyle w:val="formattext"/>
        <w:spacing w:before="0" w:beforeAutospacing="0" w:after="0" w:afterAutospacing="0"/>
        <w:ind w:firstLine="709"/>
        <w:jc w:val="both"/>
      </w:pPr>
      <w:r>
        <w:lastRenderedPageBreak/>
        <w:t>Сообщение о получении заявления и документов, указанных в пункте 2.7.1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в Едином портале в случае представления заявления и документов соответственно через Единый портал, региональный портал.</w:t>
      </w:r>
    </w:p>
    <w:p w:rsidR="00313AB4" w:rsidRDefault="00313AB4" w:rsidP="00313AB4">
      <w:pPr>
        <w:pStyle w:val="formattext"/>
        <w:spacing w:before="0" w:beforeAutospacing="0" w:after="0" w:afterAutospacing="0"/>
        <w:ind w:firstLine="709"/>
        <w:jc w:val="both"/>
      </w:pPr>
      <w:r>
        <w:t>Сообщение о получении заявления и документов, указанных в пункте 2.7.1 настоящего административного регламента, направляется заявителю (представителю заявителя) не позднее рабочего дня, следующего за днем поступления заявления в администрацию.</w:t>
      </w:r>
    </w:p>
    <w:p w:rsidR="00313AB4" w:rsidRDefault="00313AB4" w:rsidP="00313AB4">
      <w:pPr>
        <w:pStyle w:val="formattext"/>
        <w:spacing w:before="0" w:beforeAutospacing="0" w:after="0" w:afterAutospacing="0"/>
        <w:ind w:firstLine="709"/>
        <w:jc w:val="both"/>
      </w:pPr>
      <w:r>
        <w:t>Письменные обращения, поступившие в адрес администрации по почте или лично представленные заявителем, подлежат обязательной регистрации в приемной администрации.</w:t>
      </w:r>
    </w:p>
    <w:p w:rsidR="00313AB4" w:rsidRDefault="00313AB4" w:rsidP="00313AB4">
      <w:pPr>
        <w:pStyle w:val="formattext"/>
        <w:spacing w:before="0" w:beforeAutospacing="0" w:after="0" w:afterAutospacing="0"/>
        <w:ind w:firstLine="709"/>
        <w:jc w:val="both"/>
      </w:pPr>
      <w:r>
        <w:t>Обращение заявителя, поступившее в администрацию посредством почтовой связи, а также с использованием Единого и регионального порталов, электронной почты, подлежит обязательной регистрации в течение рабочего дня с момента поступления в администрацию.</w:t>
      </w:r>
    </w:p>
    <w:p w:rsidR="00313AB4" w:rsidRDefault="00313AB4" w:rsidP="00313AB4">
      <w:pPr>
        <w:pStyle w:val="formattext"/>
        <w:spacing w:before="0" w:beforeAutospacing="0" w:after="0" w:afterAutospacing="0"/>
        <w:ind w:firstLine="709"/>
        <w:jc w:val="both"/>
      </w:pPr>
      <w:r>
        <w:t>2.13.3. Срок регистрации заявления заявителя о предоставлении муниципальной услуги при личном обращении в администрацию составляет не более 15 минут.</w:t>
      </w:r>
    </w:p>
    <w:p w:rsidR="00313AB4" w:rsidRDefault="00313AB4" w:rsidP="00313AB4">
      <w:pPr>
        <w:pStyle w:val="formattext"/>
        <w:spacing w:before="0" w:beforeAutospacing="0" w:after="0" w:afterAutospacing="0"/>
        <w:ind w:firstLine="709"/>
        <w:jc w:val="both"/>
      </w:pPr>
      <w:r>
        <w:t>В случае подачи заявления в МФЦ письменные обращения подлежат обязательной регистрации специалистом МФЦ в течение 15 минут в электронном документообороте.</w:t>
      </w:r>
    </w:p>
    <w:p w:rsidR="00313AB4" w:rsidRDefault="00313AB4" w:rsidP="00313AB4">
      <w:pPr>
        <w:pStyle w:val="headertext"/>
        <w:spacing w:before="0" w:beforeAutospacing="0" w:after="0" w:afterAutospacing="0"/>
        <w:ind w:firstLine="708"/>
        <w:jc w:val="both"/>
      </w:pPr>
      <w:bookmarkStart w:id="16" w:name="P00D7"/>
      <w:bookmarkEnd w:id="16"/>
      <w:r>
        <w:t>2.14.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13AB4" w:rsidRDefault="00313AB4" w:rsidP="00313AB4">
      <w:pPr>
        <w:pStyle w:val="formattext"/>
        <w:spacing w:before="0" w:beforeAutospacing="0" w:after="0" w:afterAutospacing="0"/>
        <w:ind w:firstLine="709"/>
        <w:jc w:val="both"/>
      </w:pPr>
      <w:r>
        <w:t>2.14.1. Помещение, в котором предоставляется муниципальная услуга, должно быть оснащено телефоном, компьютерами, средствами электронной связи, пожаротушения. Вход и выход из помещений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а также соответствующими указателями. В случаях, если существующие объекты невозможно полностью приспособить с учетом потребностей инвалидов, доступность предоставления муниципальной услуги обеспечивается получением услуги в дистанционном режиме, а также оказанием специалистами, обеспечивающими предоставление муниципальной услуги, помощи инвалидам в преодолении барьеров, мешающих получению ими услуг наравне с другими лицами.</w:t>
      </w:r>
    </w:p>
    <w:p w:rsidR="00313AB4" w:rsidRDefault="00313AB4" w:rsidP="00313AB4">
      <w:pPr>
        <w:pStyle w:val="formattext"/>
        <w:spacing w:before="0" w:beforeAutospacing="0" w:after="0" w:afterAutospacing="0"/>
        <w:ind w:firstLine="709"/>
        <w:jc w:val="both"/>
      </w:pPr>
      <w:r>
        <w:t>2.14.2. В местах заполнения запросов о предоставлении муниципальной услуги должны быть стол, стулья или лавки для сидения, достаточное освещение, образцы заявлений на информационной доске.</w:t>
      </w:r>
    </w:p>
    <w:p w:rsidR="00313AB4" w:rsidRDefault="00313AB4" w:rsidP="00313AB4">
      <w:pPr>
        <w:pStyle w:val="formattext"/>
        <w:spacing w:before="0" w:beforeAutospacing="0" w:after="0" w:afterAutospacing="0"/>
        <w:ind w:firstLine="709"/>
        <w:jc w:val="both"/>
      </w:pPr>
      <w:r>
        <w:t>2.14.3. Место для ожидания и приема посетителей должно быть оборудовано стульями или лавками для сидения.</w:t>
      </w:r>
    </w:p>
    <w:p w:rsidR="00313AB4" w:rsidRDefault="00313AB4" w:rsidP="00313AB4">
      <w:pPr>
        <w:pStyle w:val="headertext"/>
        <w:spacing w:before="0" w:beforeAutospacing="0" w:after="0" w:afterAutospacing="0"/>
        <w:ind w:firstLine="708"/>
        <w:jc w:val="both"/>
      </w:pPr>
      <w:bookmarkStart w:id="17" w:name="P00DC"/>
      <w:bookmarkEnd w:id="17"/>
      <w:r>
        <w:t>2.15. Показатели доступности и качества муниципальной услуги.</w:t>
      </w:r>
    </w:p>
    <w:p w:rsidR="00313AB4" w:rsidRDefault="00313AB4" w:rsidP="00313AB4">
      <w:pPr>
        <w:pStyle w:val="formattext"/>
        <w:spacing w:before="0" w:beforeAutospacing="0" w:after="0" w:afterAutospacing="0"/>
        <w:ind w:firstLine="709"/>
        <w:jc w:val="both"/>
      </w:pPr>
      <w:r>
        <w:t>2.15.1. Показателями доступности муниципальной услуги являются:</w:t>
      </w:r>
    </w:p>
    <w:p w:rsidR="00313AB4" w:rsidRDefault="00313AB4" w:rsidP="00313AB4">
      <w:pPr>
        <w:pStyle w:val="formattext"/>
        <w:spacing w:before="0" w:beforeAutospacing="0" w:after="0" w:afterAutospacing="0"/>
        <w:ind w:firstLine="709"/>
        <w:jc w:val="both"/>
      </w:pPr>
      <w:r>
        <w:t>- возможность получения заявителем муниципальной услуги в МФЦ;</w:t>
      </w:r>
    </w:p>
    <w:p w:rsidR="00313AB4" w:rsidRDefault="00313AB4" w:rsidP="00313AB4">
      <w:pPr>
        <w:pStyle w:val="formattext"/>
        <w:spacing w:before="0" w:beforeAutospacing="0" w:after="0" w:afterAutospacing="0"/>
        <w:ind w:firstLine="709"/>
        <w:jc w:val="both"/>
      </w:pPr>
      <w:r>
        <w:t>-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портала, Единого и регионального порталов;</w:t>
      </w:r>
    </w:p>
    <w:p w:rsidR="00313AB4" w:rsidRDefault="00313AB4" w:rsidP="00313AB4">
      <w:pPr>
        <w:pStyle w:val="formattext"/>
        <w:spacing w:before="0" w:beforeAutospacing="0" w:after="0" w:afterAutospacing="0"/>
        <w:ind w:firstLine="709"/>
        <w:jc w:val="both"/>
      </w:pPr>
      <w:r>
        <w:t xml:space="preserve">- доступность заявителей к формам заявлений и иным документам, необходимым для получения муниципальной услуги, размещенных на Едином и региональном </w:t>
      </w:r>
      <w:proofErr w:type="gramStart"/>
      <w:r>
        <w:t>порталах</w:t>
      </w:r>
      <w:proofErr w:type="gramEnd"/>
      <w:r>
        <w:t>, в том числе с возможностью их копирования и заполнения в электронном виде;</w:t>
      </w:r>
    </w:p>
    <w:p w:rsidR="00313AB4" w:rsidRDefault="00313AB4" w:rsidP="00313AB4">
      <w:pPr>
        <w:pStyle w:val="formattext"/>
        <w:spacing w:before="0" w:beforeAutospacing="0" w:after="0" w:afterAutospacing="0"/>
        <w:ind w:firstLine="709"/>
        <w:jc w:val="both"/>
      </w:pPr>
      <w:r>
        <w:t>- возможность направления заявителем документов в электронной форме посредством Единого и регионального порталов;</w:t>
      </w:r>
    </w:p>
    <w:p w:rsidR="00313AB4" w:rsidRDefault="00313AB4" w:rsidP="00313AB4">
      <w:pPr>
        <w:pStyle w:val="formattext"/>
        <w:spacing w:before="0" w:beforeAutospacing="0" w:after="0" w:afterAutospacing="0"/>
        <w:ind w:firstLine="709"/>
        <w:jc w:val="both"/>
      </w:pPr>
      <w:r>
        <w:lastRenderedPageBreak/>
        <w:t>- бесплатность предоставления муниципальной услуги и информации о процедуре предоставления муниципальной услуги.</w:t>
      </w:r>
    </w:p>
    <w:p w:rsidR="00313AB4" w:rsidRDefault="00313AB4" w:rsidP="00313AB4">
      <w:pPr>
        <w:pStyle w:val="formattext"/>
        <w:spacing w:before="0" w:beforeAutospacing="0" w:after="0" w:afterAutospacing="0"/>
        <w:ind w:firstLine="709"/>
        <w:jc w:val="both"/>
      </w:pPr>
      <w:r>
        <w:t>2.15.2. Показателями качества муниципальной услуги являются:</w:t>
      </w:r>
    </w:p>
    <w:p w:rsidR="00313AB4" w:rsidRDefault="00313AB4" w:rsidP="00313AB4">
      <w:pPr>
        <w:pStyle w:val="formattext"/>
        <w:spacing w:before="0" w:beforeAutospacing="0" w:after="0" w:afterAutospacing="0"/>
        <w:ind w:firstLine="709"/>
        <w:jc w:val="both"/>
      </w:pPr>
      <w:r>
        <w:t>- соблюдение специалистами администрации, МФЦ, предоставляющими муниципальную услугу, сроков предоставления муниципальной услуги;</w:t>
      </w:r>
    </w:p>
    <w:p w:rsidR="00313AB4" w:rsidRDefault="00313AB4" w:rsidP="00313AB4">
      <w:pPr>
        <w:pStyle w:val="formattext"/>
        <w:spacing w:before="0" w:beforeAutospacing="0" w:after="0" w:afterAutospacing="0"/>
        <w:ind w:firstLine="709"/>
        <w:jc w:val="both"/>
      </w:pPr>
      <w:r>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313AB4" w:rsidRDefault="00313AB4" w:rsidP="00313AB4">
      <w:pPr>
        <w:pStyle w:val="formattext"/>
        <w:spacing w:before="0" w:beforeAutospacing="0" w:after="0" w:afterAutospacing="0"/>
        <w:ind w:firstLine="709"/>
        <w:jc w:val="both"/>
      </w:pPr>
      <w:r>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313AB4" w:rsidRDefault="00313AB4" w:rsidP="00313AB4">
      <w:pPr>
        <w:pStyle w:val="formattext"/>
        <w:spacing w:before="0" w:beforeAutospacing="0" w:after="0" w:afterAutospacing="0"/>
        <w:ind w:firstLine="709"/>
        <w:jc w:val="both"/>
      </w:pPr>
      <w:r>
        <w:t>- соответствие требованиям настоящего административного регламента.</w:t>
      </w:r>
    </w:p>
    <w:p w:rsidR="00313AB4" w:rsidRDefault="00313AB4" w:rsidP="00313AB4">
      <w:pPr>
        <w:pStyle w:val="formattext"/>
        <w:spacing w:before="0" w:beforeAutospacing="0" w:after="0" w:afterAutospacing="0"/>
        <w:ind w:firstLine="708"/>
        <w:jc w:val="both"/>
      </w:pPr>
      <w:bookmarkStart w:id="18" w:name="P00E9"/>
      <w:bookmarkEnd w:id="18"/>
      <w:r>
        <w:t>2.16.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13AB4" w:rsidRDefault="00313AB4" w:rsidP="00313AB4">
      <w:pPr>
        <w:pStyle w:val="formattext"/>
        <w:spacing w:before="0" w:beforeAutospacing="0" w:after="0" w:afterAutospacing="0"/>
        <w:ind w:firstLine="709"/>
        <w:jc w:val="both"/>
      </w:pPr>
      <w:r>
        <w:t>2.16.1. Предоставление муниципальной услуги в электронной форме осуществляется с использованием усиленной квалифицированной электронной подписи в соответствии с законодательством об электронной цифровой подписи.</w:t>
      </w:r>
    </w:p>
    <w:p w:rsidR="00313AB4" w:rsidRDefault="00313AB4" w:rsidP="00313AB4">
      <w:pPr>
        <w:pStyle w:val="formattext"/>
        <w:spacing w:before="0" w:beforeAutospacing="0" w:after="0" w:afterAutospacing="0"/>
        <w:ind w:firstLine="709"/>
        <w:jc w:val="both"/>
      </w:pPr>
      <w:proofErr w:type="gramStart"/>
      <w: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t xml:space="preserve"> в целях приема обращений за предоставлением такой услуги, осуществляются в соответствии с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313AB4" w:rsidRDefault="00313AB4" w:rsidP="00313AB4">
      <w:pPr>
        <w:pStyle w:val="formattext"/>
        <w:spacing w:before="0" w:beforeAutospacing="0" w:after="0" w:afterAutospacing="0"/>
        <w:ind w:firstLine="709"/>
        <w:jc w:val="both"/>
      </w:pPr>
      <w:r>
        <w:t>2.16.2. Предоставление муниципальной услуги в МФЦ осуществляется по принципу «одного окна» в соответствии с законодательством Российской Федерации.</w:t>
      </w:r>
    </w:p>
    <w:p w:rsidR="00313AB4" w:rsidRDefault="00313AB4" w:rsidP="00313AB4">
      <w:pPr>
        <w:pStyle w:val="formattext"/>
        <w:spacing w:before="0" w:beforeAutospacing="0" w:after="0" w:afterAutospacing="0"/>
        <w:ind w:firstLine="709"/>
        <w:jc w:val="both"/>
      </w:pPr>
      <w:r>
        <w:t>МФЦ осуществляет прием и регистрацию заявления о предоставлении муниципальной услуги, направление межведомственных запросов и получение на них ответов, выдачу результата предоставления муниципальной услуги.</w:t>
      </w:r>
    </w:p>
    <w:p w:rsidR="00313AB4" w:rsidRDefault="00313AB4" w:rsidP="00313AB4">
      <w:pPr>
        <w:pStyle w:val="formattext"/>
        <w:spacing w:before="0" w:beforeAutospacing="0" w:after="0" w:afterAutospacing="0"/>
        <w:jc w:val="both"/>
      </w:pPr>
      <w:bookmarkStart w:id="19" w:name="P00EF"/>
      <w:bookmarkEnd w:id="19"/>
    </w:p>
    <w:p w:rsidR="00313AB4" w:rsidRDefault="00313AB4" w:rsidP="00313AB4">
      <w:pPr>
        <w:pStyle w:val="headertext"/>
        <w:spacing w:before="0" w:beforeAutospacing="0" w:after="0" w:afterAutospacing="0"/>
        <w:jc w:val="center"/>
      </w:pPr>
      <w: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rsidR="00313AB4" w:rsidRDefault="00313AB4" w:rsidP="00313AB4">
      <w:pPr>
        <w:pStyle w:val="formattext"/>
        <w:spacing w:before="0" w:beforeAutospacing="0" w:after="0" w:afterAutospacing="0"/>
      </w:pPr>
    </w:p>
    <w:p w:rsidR="00313AB4" w:rsidRDefault="00313AB4" w:rsidP="00313AB4">
      <w:pPr>
        <w:pStyle w:val="formattext"/>
        <w:spacing w:before="0" w:beforeAutospacing="0" w:after="0" w:afterAutospacing="0"/>
        <w:ind w:firstLine="709"/>
        <w:jc w:val="both"/>
      </w:pPr>
      <w:r>
        <w:t>3.1. Предоставление муниципальной услуги включает в себя следующие административные процедуры:</w:t>
      </w:r>
    </w:p>
    <w:p w:rsidR="00313AB4" w:rsidRDefault="00313AB4" w:rsidP="00313AB4">
      <w:pPr>
        <w:pStyle w:val="formattext"/>
        <w:spacing w:before="0" w:beforeAutospacing="0" w:after="0" w:afterAutospacing="0"/>
        <w:ind w:firstLine="709"/>
        <w:jc w:val="both"/>
      </w:pPr>
      <w:r>
        <w:t>1) прием и регистрация заявления о предоставлении муниципальной услуги;</w:t>
      </w:r>
    </w:p>
    <w:p w:rsidR="00313AB4" w:rsidRDefault="00313AB4" w:rsidP="00313AB4">
      <w:pPr>
        <w:pStyle w:val="formattext"/>
        <w:spacing w:before="0" w:beforeAutospacing="0" w:after="0" w:afterAutospacing="0"/>
        <w:ind w:firstLine="709"/>
        <w:jc w:val="both"/>
      </w:pPr>
      <w:r>
        <w:t>2) формирование и направление межведомственных запросов в органы и организации, участвующие в предоставлении муниципальной услуги;</w:t>
      </w:r>
    </w:p>
    <w:p w:rsidR="00313AB4" w:rsidRDefault="00313AB4" w:rsidP="00313AB4">
      <w:pPr>
        <w:pStyle w:val="formattext"/>
        <w:spacing w:before="0" w:beforeAutospacing="0" w:after="0" w:afterAutospacing="0"/>
        <w:ind w:firstLine="709"/>
        <w:jc w:val="both"/>
      </w:pPr>
      <w:r>
        <w:t>3) рассмотрение представленных документов и принятие решения о предоставлении муниципальной услуги или об отказе в предоставлении муниципальной услуги;</w:t>
      </w:r>
    </w:p>
    <w:p w:rsidR="00313AB4" w:rsidRDefault="00313AB4" w:rsidP="00313AB4">
      <w:pPr>
        <w:pStyle w:val="formattext"/>
        <w:spacing w:before="0" w:beforeAutospacing="0" w:after="0" w:afterAutospacing="0"/>
        <w:ind w:firstLine="709"/>
        <w:jc w:val="both"/>
      </w:pPr>
      <w:r>
        <w:t>4) выдача (направление) заявителю документов, являющихся результатом предоставления муниципальной услуги.</w:t>
      </w:r>
    </w:p>
    <w:p w:rsidR="00313AB4" w:rsidRDefault="00313AB4" w:rsidP="00313AB4">
      <w:pPr>
        <w:pStyle w:val="formattext"/>
        <w:spacing w:before="0" w:beforeAutospacing="0" w:after="0" w:afterAutospacing="0"/>
        <w:ind w:firstLine="709"/>
        <w:jc w:val="both"/>
      </w:pPr>
      <w:r>
        <w:lastRenderedPageBreak/>
        <w:t>Блок-схема предоставления муниципальной услуги приведена в приложении к настоящему административному регламенту.</w:t>
      </w:r>
    </w:p>
    <w:p w:rsidR="00313AB4" w:rsidRDefault="00313AB4" w:rsidP="00313AB4">
      <w:pPr>
        <w:pStyle w:val="formattext"/>
        <w:spacing w:before="0" w:beforeAutospacing="0" w:after="0" w:afterAutospacing="0"/>
        <w:ind w:firstLine="709"/>
        <w:jc w:val="both"/>
      </w:pPr>
      <w:r>
        <w:t>Внесение адресных сведений в государственный адресный реестр осуществляется при предоставлении муниципальной услуги в соответствии с настоящим административным регламентом.</w:t>
      </w:r>
    </w:p>
    <w:p w:rsidR="00313AB4" w:rsidRDefault="00313AB4" w:rsidP="00313AB4">
      <w:pPr>
        <w:pStyle w:val="formattext"/>
        <w:spacing w:before="0" w:beforeAutospacing="0" w:after="0" w:afterAutospacing="0"/>
        <w:ind w:firstLine="709"/>
        <w:jc w:val="both"/>
      </w:pPr>
      <w:r>
        <w:t>3.2. Последовательность и содержание административных процедур.</w:t>
      </w:r>
    </w:p>
    <w:p w:rsidR="00313AB4" w:rsidRDefault="00313AB4" w:rsidP="00313AB4">
      <w:pPr>
        <w:pStyle w:val="formattext"/>
        <w:spacing w:before="0" w:beforeAutospacing="0" w:after="0" w:afterAutospacing="0"/>
        <w:ind w:firstLine="709"/>
        <w:jc w:val="both"/>
      </w:pPr>
      <w:r>
        <w:t>Прием и регистрация заявления о предоставлении муниципальной услуги.</w:t>
      </w:r>
    </w:p>
    <w:p w:rsidR="00313AB4" w:rsidRDefault="00313AB4" w:rsidP="00313AB4">
      <w:pPr>
        <w:pStyle w:val="formattext"/>
        <w:spacing w:before="0" w:beforeAutospacing="0" w:after="0" w:afterAutospacing="0"/>
        <w:ind w:firstLine="709"/>
        <w:jc w:val="both"/>
      </w:pPr>
      <w:r>
        <w:t>Основанием для начала административной процедуры является поступление в администрацию заявления о предоставлении муниципальной услуги, в том числе посредством Единого и регионального порталов.</w:t>
      </w:r>
    </w:p>
    <w:p w:rsidR="00313AB4" w:rsidRDefault="00313AB4" w:rsidP="00313AB4">
      <w:pPr>
        <w:pStyle w:val="formattext"/>
        <w:spacing w:before="0" w:beforeAutospacing="0" w:after="0" w:afterAutospacing="0"/>
        <w:ind w:firstLine="709"/>
        <w:jc w:val="both"/>
      </w:pPr>
      <w:r>
        <w:t>Заявление регистрируется специалистом приемной администр</w:t>
      </w:r>
      <w:r w:rsidR="001B7378">
        <w:t xml:space="preserve">ации сельского поселения </w:t>
      </w:r>
      <w:r>
        <w:t xml:space="preserve"> в день его поступления, информация об обращении регистрируется с присвоением регистрационного номера.</w:t>
      </w:r>
    </w:p>
    <w:p w:rsidR="00313AB4" w:rsidRDefault="00313AB4" w:rsidP="00313AB4">
      <w:pPr>
        <w:pStyle w:val="formattext"/>
        <w:spacing w:before="0" w:beforeAutospacing="0" w:after="0" w:afterAutospacing="0"/>
        <w:ind w:firstLine="709"/>
        <w:jc w:val="both"/>
      </w:pPr>
      <w:r>
        <w:t>Заявление в день его регистрации вместе с карточкой обращения предоставляется гла</w:t>
      </w:r>
      <w:r w:rsidR="001B7378">
        <w:t xml:space="preserve">ве сельского поселения </w:t>
      </w:r>
      <w:r>
        <w:t>и после визирования передается в отдел имущественных жилищных и земельных отношений администра</w:t>
      </w:r>
      <w:r w:rsidR="001B7378">
        <w:t xml:space="preserve">ции сельского поселения </w:t>
      </w:r>
      <w:r>
        <w:t xml:space="preserve"> для исполнения.</w:t>
      </w:r>
    </w:p>
    <w:p w:rsidR="00313AB4" w:rsidRDefault="00313AB4" w:rsidP="00313AB4">
      <w:pPr>
        <w:pStyle w:val="formattext"/>
        <w:spacing w:before="0" w:beforeAutospacing="0" w:after="0" w:afterAutospacing="0"/>
        <w:ind w:firstLine="709"/>
        <w:jc w:val="both"/>
      </w:pPr>
      <w:r>
        <w:t>Результат административной процедуры: зарегистрированное заявление о предоставлении муниципальной услуги.</w:t>
      </w:r>
    </w:p>
    <w:p w:rsidR="00313AB4" w:rsidRDefault="00313AB4" w:rsidP="00313AB4">
      <w:pPr>
        <w:pStyle w:val="formattext"/>
        <w:spacing w:before="0" w:beforeAutospacing="0" w:after="0" w:afterAutospacing="0"/>
        <w:ind w:firstLine="709"/>
        <w:jc w:val="both"/>
      </w:pPr>
      <w:r>
        <w:t>3.3. Формирование и направление межведомственных запросов в органы и организации, участвующие в предоставлении муниципальной услуги.</w:t>
      </w:r>
    </w:p>
    <w:p w:rsidR="00313AB4" w:rsidRDefault="00313AB4" w:rsidP="00313AB4">
      <w:pPr>
        <w:pStyle w:val="formattext"/>
        <w:spacing w:before="0" w:beforeAutospacing="0" w:after="0" w:afterAutospacing="0"/>
        <w:ind w:firstLine="709"/>
        <w:jc w:val="both"/>
      </w:pPr>
      <w:r>
        <w:t>Основанием для начала административной процедуры является поступление зарегистрированного заявления специалисту администрации, ответственному за предоставление муниципальной услуги, либо специалисту МФЦ.</w:t>
      </w:r>
    </w:p>
    <w:p w:rsidR="00313AB4" w:rsidRDefault="00313AB4" w:rsidP="00313AB4">
      <w:pPr>
        <w:pStyle w:val="formattext"/>
        <w:spacing w:before="0" w:beforeAutospacing="0" w:after="0" w:afterAutospacing="0"/>
        <w:ind w:firstLine="709"/>
        <w:jc w:val="both"/>
      </w:pPr>
      <w:r>
        <w:t>Содержание административных действий, входящих в состав административной процедуры:</w:t>
      </w:r>
    </w:p>
    <w:p w:rsidR="00313AB4" w:rsidRDefault="00313AB4" w:rsidP="00313AB4">
      <w:pPr>
        <w:pStyle w:val="formattext"/>
        <w:spacing w:before="0" w:beforeAutospacing="0" w:after="0" w:afterAutospacing="0"/>
        <w:ind w:firstLine="709"/>
        <w:jc w:val="both"/>
      </w:pPr>
      <w:r>
        <w:t>- экспертиза представленных заявителем документов, формирование и направление межведомственных запросов в органы и организации, участвующие в предоставлении муниципальной услуги (максимальный срок выполнения административного действия – 3 рабочих дня со дня поступления зарегистрированного заявления специалисту администрации, ответственному за предоставление муниципальной услуги, либо специалисту МФЦ);</w:t>
      </w:r>
    </w:p>
    <w:p w:rsidR="00313AB4" w:rsidRDefault="00313AB4" w:rsidP="00313AB4">
      <w:pPr>
        <w:pStyle w:val="formattext"/>
        <w:spacing w:before="0" w:beforeAutospacing="0" w:after="0" w:afterAutospacing="0"/>
        <w:ind w:firstLine="709"/>
        <w:jc w:val="both"/>
      </w:pPr>
      <w:r>
        <w:t>- получение ответа на межведомственные запросы (максимальный срок выполнения административного действия – 5 рабочих дней со дня поступления межведомственного запроса в орган или организацию, предоставляющие документ и информацию);</w:t>
      </w:r>
    </w:p>
    <w:p w:rsidR="00313AB4" w:rsidRDefault="00313AB4" w:rsidP="00313AB4">
      <w:pPr>
        <w:pStyle w:val="formattext"/>
        <w:spacing w:before="0" w:beforeAutospacing="0" w:after="0" w:afterAutospacing="0"/>
        <w:ind w:firstLine="709"/>
        <w:jc w:val="both"/>
      </w:pPr>
      <w:r>
        <w:t xml:space="preserve">- подготовка и направление заявителю уведомления о получении ответа на межведомственные запросы от органов и организаций, свидетельствующих об отсутствии документа </w:t>
      </w:r>
      <w:proofErr w:type="gramStart"/>
      <w:r>
        <w:t>и(</w:t>
      </w:r>
      <w:proofErr w:type="gramEnd"/>
      <w:r>
        <w:t>или) информации, необходимых для предоставления муниципальной услуги.</w:t>
      </w:r>
    </w:p>
    <w:p w:rsidR="00313AB4" w:rsidRDefault="00313AB4" w:rsidP="00313AB4">
      <w:pPr>
        <w:pStyle w:val="formattext"/>
        <w:spacing w:before="0" w:beforeAutospacing="0" w:after="0" w:afterAutospacing="0"/>
        <w:ind w:firstLine="709"/>
        <w:jc w:val="both"/>
      </w:pPr>
      <w:r>
        <w:t>В случае</w:t>
      </w:r>
      <w:proofErr w:type="gramStart"/>
      <w:r>
        <w:t>,</w:t>
      </w:r>
      <w:proofErr w:type="gramEnd"/>
      <w:r>
        <w:t xml:space="preserve"> если заявитель по собственной инициативе предоставит документы, указанные в пункте 2.7.1 настоящего Регламента, настоящая административная процедура не исполняется.</w:t>
      </w:r>
    </w:p>
    <w:p w:rsidR="00313AB4" w:rsidRDefault="00313AB4" w:rsidP="00313AB4">
      <w:pPr>
        <w:pStyle w:val="formattext"/>
        <w:spacing w:before="0" w:beforeAutospacing="0" w:after="0" w:afterAutospacing="0"/>
        <w:ind w:firstLine="709"/>
        <w:jc w:val="both"/>
      </w:pPr>
      <w:r>
        <w:t>Результат административной процедуры полученные ответы на межведомственные запросы.</w:t>
      </w:r>
    </w:p>
    <w:p w:rsidR="00313AB4" w:rsidRDefault="00313AB4" w:rsidP="00313AB4">
      <w:pPr>
        <w:pStyle w:val="formattext"/>
        <w:spacing w:before="0" w:beforeAutospacing="0" w:after="0" w:afterAutospacing="0"/>
        <w:ind w:firstLine="709"/>
        <w:jc w:val="both"/>
      </w:pPr>
      <w:r>
        <w:t xml:space="preserve">В случае поступления ответа на межведомственный запрос специалисту МФЦ, он передает зарегистрированный ответ на межведомственный запрос в администрацию в течение 1 рабочего дня в порядке, установленном соглашением о взаимодействии между МФЦ и </w:t>
      </w:r>
      <w:proofErr w:type="spellStart"/>
      <w:r>
        <w:t>администрацией</w:t>
      </w:r>
      <w:r w:rsidR="001B7378">
        <w:t>Саратанского</w:t>
      </w:r>
      <w:proofErr w:type="spellEnd"/>
      <w:r>
        <w:t xml:space="preserve"> сельского поселения.</w:t>
      </w:r>
    </w:p>
    <w:p w:rsidR="00313AB4" w:rsidRDefault="00313AB4" w:rsidP="00313AB4">
      <w:pPr>
        <w:pStyle w:val="formattext"/>
        <w:spacing w:before="0" w:beforeAutospacing="0" w:after="0" w:afterAutospacing="0"/>
        <w:ind w:firstLine="709"/>
        <w:jc w:val="both"/>
      </w:pPr>
      <w:r>
        <w:t>Максимальный срок данной административной процедуры – 8 дней с момента поступления заявления о предоставлении муниципальной услуги исполнителю.</w:t>
      </w:r>
    </w:p>
    <w:p w:rsidR="00313AB4" w:rsidRDefault="00313AB4" w:rsidP="00313AB4">
      <w:pPr>
        <w:pStyle w:val="formattext"/>
        <w:spacing w:before="0" w:beforeAutospacing="0" w:after="0" w:afterAutospacing="0"/>
        <w:ind w:firstLine="709"/>
        <w:jc w:val="both"/>
      </w:pPr>
      <w:r>
        <w:t>3.4. Рассмотрение представленных документов и принятие решения о предоставлении муниципальной услуги или об отказе в предоставлении муниципальной услуги.</w:t>
      </w:r>
    </w:p>
    <w:p w:rsidR="00313AB4" w:rsidRDefault="00313AB4" w:rsidP="00313AB4">
      <w:pPr>
        <w:pStyle w:val="formattext"/>
        <w:spacing w:before="0" w:beforeAutospacing="0" w:after="0" w:afterAutospacing="0"/>
        <w:ind w:firstLine="709"/>
        <w:jc w:val="both"/>
      </w:pPr>
      <w:r>
        <w:lastRenderedPageBreak/>
        <w:t>Основанием начала административной процедуры является поступление специалисту администрации, ответственному за предоставление муниципальной услуги, зарегистрированного заявления о предоставлении муниципальной услуги либо ответа на межведомственный запрос.</w:t>
      </w:r>
    </w:p>
    <w:p w:rsidR="00313AB4" w:rsidRDefault="00313AB4" w:rsidP="00313AB4">
      <w:pPr>
        <w:pStyle w:val="formattext"/>
        <w:spacing w:before="0" w:beforeAutospacing="0" w:after="0" w:afterAutospacing="0"/>
        <w:ind w:firstLine="709"/>
        <w:jc w:val="both"/>
      </w:pPr>
      <w:r>
        <w:t>Содержание административных действий, входящих в состав административной процедуры:</w:t>
      </w:r>
    </w:p>
    <w:p w:rsidR="00313AB4" w:rsidRDefault="00313AB4" w:rsidP="00313AB4">
      <w:pPr>
        <w:pStyle w:val="formattext"/>
        <w:spacing w:before="0" w:beforeAutospacing="0" w:after="0" w:afterAutospacing="0"/>
        <w:ind w:firstLine="709"/>
        <w:jc w:val="both"/>
      </w:pPr>
      <w:r>
        <w:t>- рассмотрение представленных документов;</w:t>
      </w:r>
    </w:p>
    <w:p w:rsidR="00313AB4" w:rsidRDefault="00313AB4" w:rsidP="00313AB4">
      <w:pPr>
        <w:pStyle w:val="formattext"/>
        <w:spacing w:before="0" w:beforeAutospacing="0" w:after="0" w:afterAutospacing="0"/>
        <w:ind w:firstLine="709"/>
        <w:jc w:val="both"/>
      </w:pPr>
      <w:r>
        <w:t>- принятие решения о предоставлении муниципальной услуги или об отказе в предоставлении муниципальной услуги;</w:t>
      </w:r>
    </w:p>
    <w:p w:rsidR="00313AB4" w:rsidRDefault="00313AB4" w:rsidP="00313AB4">
      <w:pPr>
        <w:pStyle w:val="formattext"/>
        <w:spacing w:before="0" w:beforeAutospacing="0" w:after="0" w:afterAutospacing="0"/>
        <w:ind w:firstLine="709"/>
        <w:jc w:val="both"/>
      </w:pPr>
      <w:r>
        <w:t>- подготовка и согласование проекта нормативного правового акта о присвоении, изменении, аннулировании и регистрации адресов объектам недвижимости.</w:t>
      </w:r>
    </w:p>
    <w:p w:rsidR="00313AB4" w:rsidRDefault="00313AB4" w:rsidP="00313AB4">
      <w:pPr>
        <w:pStyle w:val="formattext"/>
        <w:spacing w:before="0" w:beforeAutospacing="0" w:after="0" w:afterAutospacing="0"/>
        <w:ind w:firstLine="709"/>
        <w:jc w:val="both"/>
      </w:pPr>
      <w:r>
        <w:t xml:space="preserve">Результатом административной процедуры является подготовка и согласование проекта нормативного правового акта о присвоении, изменении, аннулировании адресов объектам недвижимости или подготовка решения об отказе в присвоении объекту адресации адреса или аннулировании его адреса и передача его на подпись главе </w:t>
      </w:r>
      <w:proofErr w:type="spellStart"/>
      <w:r w:rsidR="001B7378">
        <w:t>Саратанского</w:t>
      </w:r>
      <w:r>
        <w:t>сельского</w:t>
      </w:r>
      <w:proofErr w:type="spellEnd"/>
      <w:r>
        <w:t xml:space="preserve"> поселения</w:t>
      </w:r>
      <w:proofErr w:type="gramStart"/>
      <w:r>
        <w:t xml:space="preserve"> .</w:t>
      </w:r>
      <w:proofErr w:type="gramEnd"/>
    </w:p>
    <w:p w:rsidR="00313AB4" w:rsidRDefault="00313AB4" w:rsidP="00313AB4">
      <w:pPr>
        <w:pStyle w:val="formattext"/>
        <w:spacing w:before="0" w:beforeAutospacing="0" w:after="0" w:afterAutospacing="0"/>
        <w:ind w:firstLine="709"/>
        <w:jc w:val="both"/>
      </w:pPr>
      <w:r>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администрации, ответственный за предоставление муниципальной услуги, в течение 1 рабочего дня с момента оформления документов, являющихся результатом предоставления муниципальной услуги, направляет их в МФЦ.</w:t>
      </w:r>
    </w:p>
    <w:p w:rsidR="00313AB4" w:rsidRDefault="00313AB4" w:rsidP="00313AB4">
      <w:pPr>
        <w:pStyle w:val="formattext"/>
        <w:spacing w:before="0" w:beforeAutospacing="0" w:after="0" w:afterAutospacing="0"/>
        <w:ind w:firstLine="709"/>
        <w:jc w:val="both"/>
      </w:pPr>
      <w:r>
        <w:t>Максимальный срок данной административной процедуры – 4 дня с момента поступления заявления о предоставлении муниципальной услуги исполнителю.</w:t>
      </w:r>
    </w:p>
    <w:p w:rsidR="00313AB4" w:rsidRDefault="00313AB4" w:rsidP="00313AB4">
      <w:pPr>
        <w:pStyle w:val="formattext"/>
        <w:spacing w:before="0" w:beforeAutospacing="0" w:after="0" w:afterAutospacing="0"/>
        <w:ind w:firstLine="709"/>
        <w:jc w:val="both"/>
      </w:pPr>
      <w:r>
        <w:t>3.5. Выдача (направление) заявителю документов, являющихся результатом предоставления муниципальной услуги.</w:t>
      </w:r>
    </w:p>
    <w:p w:rsidR="00313AB4" w:rsidRDefault="00313AB4" w:rsidP="00313AB4">
      <w:pPr>
        <w:pStyle w:val="formattext"/>
        <w:spacing w:before="0" w:beforeAutospacing="0" w:after="0" w:afterAutospacing="0"/>
        <w:ind w:firstLine="709"/>
        <w:jc w:val="both"/>
      </w:pPr>
      <w:r>
        <w:t>Основанием для начала исполнения процедуры является поступление к специалисту Администрации документов, являющихся результатом предоставления муниципальной услуги.</w:t>
      </w:r>
    </w:p>
    <w:p w:rsidR="00313AB4" w:rsidRDefault="00313AB4" w:rsidP="00313AB4">
      <w:pPr>
        <w:pStyle w:val="formattext"/>
        <w:spacing w:before="0" w:beforeAutospacing="0" w:after="0" w:afterAutospacing="0"/>
        <w:ind w:firstLine="709"/>
        <w:jc w:val="both"/>
      </w:pPr>
      <w:r>
        <w:t>Документы, являющиеся результатом предоставления муниципальной услуги, направляются Администрацией заявителю (представителю заявителя) не позднее чем через 3 рабочих дня со дня поступления таких документов специалисту Администрации.</w:t>
      </w:r>
    </w:p>
    <w:p w:rsidR="00313AB4" w:rsidRDefault="00313AB4" w:rsidP="00313AB4">
      <w:pPr>
        <w:pStyle w:val="formattext"/>
        <w:spacing w:before="0" w:beforeAutospacing="0" w:after="0" w:afterAutospacing="0"/>
        <w:ind w:firstLine="709"/>
        <w:jc w:val="both"/>
      </w:pPr>
      <w:r>
        <w:t>Решение о присвоении объекту адресации адреса или аннулировании его адреса подлежит обязательному внесению администрацией в государственный адресный реестр в течение 3 рабочих дней со дня принятия такого решения.</w:t>
      </w:r>
    </w:p>
    <w:p w:rsidR="00313AB4" w:rsidRDefault="00313AB4" w:rsidP="00313AB4">
      <w:pPr>
        <w:pStyle w:val="formattext"/>
        <w:spacing w:before="0" w:beforeAutospacing="0" w:after="0" w:afterAutospacing="0"/>
        <w:ind w:firstLine="709"/>
        <w:jc w:val="both"/>
      </w:pPr>
      <w:r>
        <w:t>Результатом административной процедуры являются выданные (направленные) заявителю документы, являющиеся результатом предоставления муниципальной услуги, нарочно или по адресу, указанному в заявлении, либо через МФЦ.</w:t>
      </w:r>
    </w:p>
    <w:p w:rsidR="00313AB4" w:rsidRDefault="00313AB4" w:rsidP="00313AB4">
      <w:pPr>
        <w:pStyle w:val="formattext"/>
        <w:spacing w:before="0" w:beforeAutospacing="0" w:after="0" w:afterAutospacing="0"/>
        <w:ind w:firstLine="709"/>
        <w:jc w:val="both"/>
      </w:pPr>
      <w:r>
        <w:t>Максимальный срок данной административной процедуры – 3 дня с момента поступления заявления о предоставлении муниципальной услуги исполнителю.</w:t>
      </w:r>
    </w:p>
    <w:p w:rsidR="00313AB4" w:rsidRDefault="00313AB4" w:rsidP="00313AB4">
      <w:pPr>
        <w:pStyle w:val="formattext"/>
        <w:spacing w:before="0" w:beforeAutospacing="0" w:after="0" w:afterAutospacing="0"/>
        <w:jc w:val="both"/>
      </w:pPr>
      <w:bookmarkStart w:id="20" w:name="P0117"/>
      <w:bookmarkEnd w:id="20"/>
    </w:p>
    <w:p w:rsidR="00313AB4" w:rsidRDefault="00313AB4" w:rsidP="00313AB4">
      <w:pPr>
        <w:pStyle w:val="headertext"/>
        <w:spacing w:before="0" w:beforeAutospacing="0" w:after="0" w:afterAutospacing="0"/>
        <w:jc w:val="center"/>
      </w:pPr>
      <w:r>
        <w:t xml:space="preserve">4. Формы </w:t>
      </w:r>
      <w:proofErr w:type="gramStart"/>
      <w:r>
        <w:t>контроля за</w:t>
      </w:r>
      <w:proofErr w:type="gramEnd"/>
      <w:r>
        <w:t xml:space="preserve"> исполнением административного регламента </w:t>
      </w:r>
    </w:p>
    <w:p w:rsidR="00313AB4" w:rsidRDefault="00313AB4" w:rsidP="00313AB4">
      <w:pPr>
        <w:pStyle w:val="formattext"/>
        <w:spacing w:before="0" w:beforeAutospacing="0" w:after="0" w:afterAutospacing="0"/>
      </w:pPr>
    </w:p>
    <w:p w:rsidR="00313AB4" w:rsidRDefault="00313AB4" w:rsidP="00313AB4">
      <w:pPr>
        <w:pStyle w:val="formattext"/>
        <w:spacing w:before="0" w:beforeAutospacing="0" w:after="0" w:afterAutospacing="0"/>
        <w:ind w:firstLine="709"/>
        <w:jc w:val="both"/>
      </w:pPr>
      <w:r>
        <w:t xml:space="preserve">4.1. Текущий </w:t>
      </w:r>
      <w:proofErr w:type="gramStart"/>
      <w:r>
        <w:t>контроль за</w:t>
      </w:r>
      <w:proofErr w:type="gramEnd"/>
      <w:r>
        <w:t xml:space="preserve"> соблюдением и исполнением последовательности действий, определенных административными процедурами (действиями) по предоставлению муниципальной услуги, а также принятием решений при предоставлении муниципальной услуги осуществляется главой поселения.</w:t>
      </w:r>
    </w:p>
    <w:p w:rsidR="00313AB4" w:rsidRDefault="00313AB4" w:rsidP="00313AB4">
      <w:pPr>
        <w:pStyle w:val="formattext"/>
        <w:spacing w:before="0" w:beforeAutospacing="0" w:after="0" w:afterAutospacing="0"/>
        <w:ind w:firstLine="709"/>
        <w:jc w:val="both"/>
      </w:pPr>
      <w:r>
        <w:t xml:space="preserve">4.2. </w:t>
      </w:r>
      <w:proofErr w:type="gramStart"/>
      <w:r>
        <w:t>Контроль за</w:t>
      </w:r>
      <w:proofErr w:type="gramEnd"/>
      <w:r>
        <w:t xml:space="preserve"> полнотой и качеством предоставления муниципальной услуги включает в себя проведение проверок, в том числе проверок по конкретным обращениям заявителей (осуществляется на основании распоряжения администрации поселения).</w:t>
      </w:r>
    </w:p>
    <w:p w:rsidR="00313AB4" w:rsidRDefault="00313AB4" w:rsidP="00313AB4">
      <w:pPr>
        <w:pStyle w:val="formattext"/>
        <w:spacing w:before="0" w:beforeAutospacing="0" w:after="0" w:afterAutospacing="0"/>
        <w:ind w:firstLine="709"/>
        <w:jc w:val="both"/>
      </w:pPr>
      <w:r>
        <w:t>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w:t>
      </w:r>
    </w:p>
    <w:p w:rsidR="00313AB4" w:rsidRDefault="00313AB4" w:rsidP="00313AB4">
      <w:pPr>
        <w:pStyle w:val="formattext"/>
        <w:spacing w:before="0" w:beforeAutospacing="0" w:after="0" w:afterAutospacing="0"/>
        <w:ind w:firstLine="709"/>
        <w:jc w:val="both"/>
      </w:pPr>
      <w:r>
        <w:lastRenderedPageBreak/>
        <w:t>В случае проведения проверки по конкретному обращению заявителя в течение 15 рабочих дней со дня регистрации письменного обращения заявителю направляется по почте информация о результатах проверки, проведенной по обращению.</w:t>
      </w:r>
    </w:p>
    <w:p w:rsidR="00313AB4" w:rsidRDefault="00313AB4" w:rsidP="00313AB4">
      <w:pPr>
        <w:pStyle w:val="formattext"/>
        <w:spacing w:before="0" w:beforeAutospacing="0" w:after="0" w:afterAutospacing="0"/>
        <w:ind w:firstLine="709"/>
        <w:jc w:val="both"/>
      </w:pPr>
      <w:r>
        <w:t>Результаты проверки оформляются в виде акта, в котором отмечаются выявленные недостатки и указываются предложения по их устранению, акт утверждается гла</w:t>
      </w:r>
      <w:r w:rsidR="001B7378">
        <w:t xml:space="preserve">вой </w:t>
      </w:r>
      <w:proofErr w:type="spellStart"/>
      <w:r w:rsidR="001B7378">
        <w:t>Саратанского</w:t>
      </w:r>
      <w:proofErr w:type="spellEnd"/>
      <w:r w:rsidR="001B7378">
        <w:t xml:space="preserve"> сельского поселения</w:t>
      </w:r>
      <w:r>
        <w:t>.</w:t>
      </w:r>
    </w:p>
    <w:p w:rsidR="00313AB4" w:rsidRDefault="00313AB4" w:rsidP="00313AB4">
      <w:pPr>
        <w:pStyle w:val="formattext"/>
        <w:spacing w:before="0" w:beforeAutospacing="0" w:after="0" w:afterAutospacing="0"/>
        <w:ind w:firstLine="709"/>
        <w:jc w:val="both"/>
      </w:pPr>
      <w:r>
        <w:t>4.3. По результатам проведения проверок полноты и качества предоставления муниципальной услуги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rsidR="00313AB4" w:rsidRDefault="00313AB4" w:rsidP="00313AB4">
      <w:pPr>
        <w:pStyle w:val="formattext"/>
        <w:spacing w:before="0" w:beforeAutospacing="0" w:after="0" w:afterAutospacing="0"/>
        <w:ind w:firstLine="709"/>
        <w:jc w:val="both"/>
      </w:pPr>
      <w:r>
        <w:t>Сотрудники,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административном регламенте.</w:t>
      </w:r>
    </w:p>
    <w:p w:rsidR="00313AB4" w:rsidRDefault="00313AB4" w:rsidP="00313AB4">
      <w:pPr>
        <w:pStyle w:val="formattext"/>
        <w:spacing w:before="0" w:beforeAutospacing="0" w:after="0" w:afterAutospacing="0"/>
        <w:ind w:firstLine="709"/>
        <w:jc w:val="both"/>
      </w:pPr>
      <w:r>
        <w:t>Персональная ответственность сотрудников закрепляется в их должностных инструкциях в соответствии с требованиями законодательства.</w:t>
      </w:r>
    </w:p>
    <w:p w:rsidR="00313AB4" w:rsidRDefault="00313AB4" w:rsidP="00313AB4">
      <w:pPr>
        <w:pStyle w:val="headertext"/>
        <w:spacing w:before="0" w:beforeAutospacing="0" w:after="0" w:afterAutospacing="0"/>
        <w:jc w:val="center"/>
      </w:pPr>
    </w:p>
    <w:p w:rsidR="00313AB4" w:rsidRDefault="00313AB4" w:rsidP="00313AB4">
      <w:pPr>
        <w:pStyle w:val="headertext"/>
        <w:spacing w:before="0" w:beforeAutospacing="0" w:after="0" w:afterAutospacing="0"/>
        <w:jc w:val="center"/>
      </w:pPr>
      <w:r>
        <w:t>5. Досудебный (внесудебный) порядок обжалования решений и действий (бездействия) администрации, МФЦ, организаций, указанных в части 1.1 статьи 16</w:t>
      </w:r>
    </w:p>
    <w:p w:rsidR="00313AB4" w:rsidRDefault="00313AB4" w:rsidP="00313AB4">
      <w:pPr>
        <w:pStyle w:val="headertext"/>
        <w:spacing w:before="0" w:beforeAutospacing="0" w:after="0" w:afterAutospacing="0"/>
        <w:jc w:val="center"/>
      </w:pPr>
      <w:r>
        <w:t>Федерального закона от 27 июля 2010 года № 210-ФЗ «Об организации предоставления государственных и муниципальных услуг», а также их должностных лиц,</w:t>
      </w:r>
    </w:p>
    <w:p w:rsidR="00313AB4" w:rsidRDefault="00313AB4" w:rsidP="00313AB4">
      <w:pPr>
        <w:pStyle w:val="headertext"/>
        <w:spacing w:before="0" w:beforeAutospacing="0" w:after="0" w:afterAutospacing="0"/>
        <w:jc w:val="center"/>
      </w:pPr>
      <w:r>
        <w:t>муниципальных служащих, работников</w:t>
      </w:r>
    </w:p>
    <w:p w:rsidR="00313AB4" w:rsidRDefault="00313AB4" w:rsidP="00313AB4">
      <w:pPr>
        <w:pStyle w:val="formattext"/>
        <w:spacing w:before="0" w:beforeAutospacing="0" w:after="0" w:afterAutospacing="0"/>
        <w:jc w:val="both"/>
      </w:pPr>
    </w:p>
    <w:p w:rsidR="00313AB4" w:rsidRDefault="00313AB4" w:rsidP="00313AB4">
      <w:pPr>
        <w:pStyle w:val="formattext"/>
        <w:spacing w:before="0" w:beforeAutospacing="0" w:after="0" w:afterAutospacing="0"/>
        <w:ind w:firstLine="709"/>
        <w:jc w:val="both"/>
      </w:pPr>
      <w:r>
        <w:t>Информация для заявителя о его праве подать жалобу на решения и (или) действия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w:t>
      </w:r>
    </w:p>
    <w:p w:rsidR="00313AB4" w:rsidRDefault="00313AB4" w:rsidP="00313AB4">
      <w:pPr>
        <w:pStyle w:val="formattext"/>
        <w:spacing w:before="0" w:beforeAutospacing="0" w:after="0" w:afterAutospacing="0"/>
        <w:ind w:firstLine="709"/>
        <w:jc w:val="both"/>
      </w:pPr>
      <w:r>
        <w:t>5.1. 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 210-ФЗ, или их работниками в ходе предоставления муниципальной услуги (далее – досудебное (внесудебное) обжалование).</w:t>
      </w:r>
    </w:p>
    <w:p w:rsidR="00313AB4" w:rsidRDefault="00313AB4" w:rsidP="00313AB4">
      <w:pPr>
        <w:pStyle w:val="formattext"/>
        <w:spacing w:before="0" w:beforeAutospacing="0" w:after="0" w:afterAutospacing="0"/>
        <w:ind w:firstLine="709"/>
        <w:jc w:val="both"/>
      </w:pPr>
      <w:r>
        <w:t>Предмет жалобы</w:t>
      </w:r>
    </w:p>
    <w:p w:rsidR="00313AB4" w:rsidRDefault="00313AB4" w:rsidP="00313AB4">
      <w:pPr>
        <w:pStyle w:val="formattext"/>
        <w:spacing w:before="0" w:beforeAutospacing="0" w:after="0" w:afterAutospacing="0"/>
        <w:ind w:firstLine="709"/>
        <w:jc w:val="both"/>
      </w:pPr>
      <w:r>
        <w:t xml:space="preserve">5.2. </w:t>
      </w:r>
      <w:proofErr w:type="gramStart"/>
      <w:r>
        <w:t>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roofErr w:type="gramEnd"/>
    </w:p>
    <w:p w:rsidR="00313AB4" w:rsidRDefault="00313AB4" w:rsidP="00313AB4">
      <w:pPr>
        <w:pStyle w:val="formattext"/>
        <w:spacing w:before="0" w:beforeAutospacing="0" w:after="0" w:afterAutospacing="0"/>
        <w:ind w:firstLine="709"/>
        <w:jc w:val="both"/>
      </w:pPr>
      <w:r>
        <w:t>1) нарушение срока регистрации запроса о предоставлении муниципальной услуги, запроса, указанного в статье 15.1 Федерального закона № 210-ФЗ;</w:t>
      </w:r>
    </w:p>
    <w:p w:rsidR="00313AB4" w:rsidRDefault="00313AB4" w:rsidP="00313AB4">
      <w:pPr>
        <w:pStyle w:val="formattext"/>
        <w:spacing w:before="0" w:beforeAutospacing="0" w:after="0" w:afterAutospacing="0"/>
        <w:ind w:firstLine="709"/>
        <w:jc w:val="both"/>
      </w:pPr>
      <w: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13AB4" w:rsidRDefault="00313AB4" w:rsidP="00313AB4">
      <w:pPr>
        <w:pStyle w:val="formattext"/>
        <w:spacing w:before="0" w:beforeAutospacing="0" w:after="0" w:afterAutospacing="0"/>
        <w:ind w:firstLine="709"/>
        <w:jc w:val="both"/>
      </w:pPr>
      <w: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w:t>
      </w:r>
      <w:r>
        <w:lastRenderedPageBreak/>
        <w:t>правовыми актами Российской Федерации, нормати</w:t>
      </w:r>
      <w:r w:rsidR="00CD17E1">
        <w:t>вными правовыми актами Республики Алтай</w:t>
      </w:r>
      <w:r>
        <w:t>, муниципальными правовыми актами для предоставления муниципальной услуги;</w:t>
      </w:r>
    </w:p>
    <w:p w:rsidR="00313AB4" w:rsidRDefault="00313AB4" w:rsidP="00313AB4">
      <w:pPr>
        <w:pStyle w:val="formattext"/>
        <w:spacing w:before="0" w:beforeAutospacing="0" w:after="0" w:afterAutospacing="0"/>
        <w:ind w:firstLine="709"/>
        <w:jc w:val="both"/>
      </w:pPr>
      <w:r>
        <w:t>4) отказ в приеме документов, представление которых предусмотрено нормативными правовыми актами Российской Федерации, нормативными правовыми актам</w:t>
      </w:r>
      <w:r w:rsidR="001B7378">
        <w:t>и Республики Алтай</w:t>
      </w:r>
      <w:r>
        <w:t>, муниципальными правовыми актами для предоставления муниципальной услуги, у заявителя;</w:t>
      </w:r>
    </w:p>
    <w:p w:rsidR="00313AB4" w:rsidRDefault="00313AB4" w:rsidP="00313AB4">
      <w:pPr>
        <w:pStyle w:val="formattext"/>
        <w:spacing w:before="0" w:beforeAutospacing="0" w:after="0" w:afterAutospacing="0"/>
        <w:ind w:firstLine="709"/>
        <w:jc w:val="both"/>
      </w:pPr>
      <w:proofErr w:type="gramStart"/>
      <w: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w:t>
      </w:r>
      <w:r w:rsidR="001B7378">
        <w:t>вными правовыми актами Республики Алтай</w:t>
      </w:r>
      <w:r>
        <w:t>, муниципальными правовыми актами.</w:t>
      </w:r>
      <w:proofErr w:type="gramEnd"/>
      <w: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13AB4" w:rsidRDefault="00313AB4" w:rsidP="00313AB4">
      <w:pPr>
        <w:pStyle w:val="formattext"/>
        <w:spacing w:before="0" w:beforeAutospacing="0" w:after="0" w:afterAutospacing="0"/>
        <w:ind w:firstLine="709"/>
        <w:jc w:val="both"/>
      </w:pPr>
      <w: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w:t>
      </w:r>
      <w:r w:rsidR="001B7378">
        <w:t>нормативными правовыми актами Республики Алтай</w:t>
      </w:r>
      <w:r>
        <w:t>, муниципальными правовыми актами;</w:t>
      </w:r>
    </w:p>
    <w:p w:rsidR="00313AB4" w:rsidRDefault="00313AB4" w:rsidP="00313AB4">
      <w:pPr>
        <w:pStyle w:val="formattext"/>
        <w:spacing w:before="0" w:beforeAutospacing="0" w:after="0" w:afterAutospacing="0"/>
        <w:ind w:firstLine="709"/>
        <w:jc w:val="both"/>
      </w:pPr>
      <w:proofErr w:type="gramStart"/>
      <w:r>
        <w:t>7) отказ администрации, должностного лица администрации, МФЦ, работника МФЦ,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13AB4" w:rsidRDefault="00313AB4" w:rsidP="00313AB4">
      <w:pPr>
        <w:pStyle w:val="formattext"/>
        <w:spacing w:before="0" w:beforeAutospacing="0" w:after="0" w:afterAutospacing="0"/>
        <w:ind w:firstLine="709"/>
        <w:jc w:val="both"/>
      </w:pPr>
      <w:r>
        <w:t>8) нарушение срока или порядка выдачи документов по результатам предоставления муниципальной услуги;</w:t>
      </w:r>
    </w:p>
    <w:p w:rsidR="00313AB4" w:rsidRDefault="00313AB4" w:rsidP="00313AB4">
      <w:pPr>
        <w:pStyle w:val="formattext"/>
        <w:spacing w:before="0" w:beforeAutospacing="0" w:after="0" w:afterAutospacing="0"/>
        <w:ind w:firstLine="709"/>
        <w:jc w:val="both"/>
      </w:pPr>
      <w:proofErr w:type="gramStart"/>
      <w: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w:t>
      </w:r>
      <w:r w:rsidR="001B7378">
        <w:t>вными правовыми актами Республики Алтай</w:t>
      </w:r>
      <w:r>
        <w:t>, муниципальными правовыми актами.</w:t>
      </w:r>
      <w:proofErr w:type="gramEnd"/>
      <w: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13AB4" w:rsidRDefault="00313AB4" w:rsidP="00313AB4">
      <w:pPr>
        <w:pStyle w:val="formattext"/>
        <w:spacing w:before="0" w:beforeAutospacing="0" w:after="0" w:afterAutospacing="0"/>
        <w:ind w:firstLine="709"/>
        <w:jc w:val="both"/>
      </w:pPr>
      <w:proofErr w:type="gramStart"/>
      <w: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 210-ФЗ «Об организации предоставления государственных и муниципальных услуг» (далее</w:t>
      </w:r>
      <w:proofErr w:type="gramEnd"/>
      <w:r>
        <w:t xml:space="preserve"> – </w:t>
      </w:r>
      <w:proofErr w:type="gramStart"/>
      <w:r>
        <w:t>Федеральный закон № 210-ФЗ).</w:t>
      </w:r>
      <w:proofErr w:type="gramEnd"/>
      <w: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w:t>
      </w:r>
      <w:r>
        <w:lastRenderedPageBreak/>
        <w:t>муниципальных услуг в полном объеме в порядке, определенном частью 1.3 статьи 16 Федерального закона № 210-ФЗ.</w:t>
      </w:r>
    </w:p>
    <w:p w:rsidR="00313AB4" w:rsidRDefault="00313AB4" w:rsidP="00313AB4">
      <w:pPr>
        <w:pStyle w:val="formattext"/>
        <w:spacing w:before="0" w:beforeAutospacing="0" w:after="0" w:afterAutospacing="0"/>
        <w:ind w:firstLine="709"/>
        <w:jc w:val="both"/>
      </w:pPr>
      <w:r>
        <w:t>Орган, предоставляющий муниципальную услугу, МФЦ, организации, указанные в части 1.1 статьи 16 Федерального закона №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313AB4" w:rsidRDefault="00313AB4" w:rsidP="00313AB4">
      <w:pPr>
        <w:pStyle w:val="formattext"/>
        <w:spacing w:before="0" w:beforeAutospacing="0" w:after="0" w:afterAutospacing="0"/>
        <w:ind w:firstLine="709"/>
        <w:jc w:val="both"/>
      </w:pPr>
      <w:r>
        <w:t>5.3. Жалоба на решения и действия (бездействие) должностных лиц администрации, муниципальных служащих подается заявителем в администрацию на имя гл</w:t>
      </w:r>
      <w:r w:rsidR="001B7378">
        <w:t xml:space="preserve">авы </w:t>
      </w:r>
      <w:proofErr w:type="spellStart"/>
      <w:r w:rsidR="001B7378">
        <w:t>С</w:t>
      </w:r>
      <w:r w:rsidR="008E4C5C">
        <w:t>аратанского</w:t>
      </w:r>
      <w:proofErr w:type="spellEnd"/>
      <w:r w:rsidR="008E4C5C">
        <w:t xml:space="preserve"> сельского поселения</w:t>
      </w:r>
      <w:r>
        <w:t>, МФЦ, либо в орган государственной власти (орган мес</w:t>
      </w:r>
      <w:r w:rsidR="001B7378">
        <w:t>тного самоуправления) Республики Алтай</w:t>
      </w:r>
      <w:r>
        <w:t xml:space="preserve"> являющийся учредителем МФЦ (далее – учредитель МФЦ), а также в организации, предусмотренные частью 1.1 статьи 16 Федерального закона № 210-ФЗ.</w:t>
      </w:r>
    </w:p>
    <w:p w:rsidR="00313AB4" w:rsidRDefault="00313AB4" w:rsidP="00313AB4">
      <w:pPr>
        <w:pStyle w:val="formattext"/>
        <w:spacing w:before="0" w:beforeAutospacing="0" w:after="0" w:afterAutospacing="0"/>
        <w:ind w:firstLine="709"/>
        <w:jc w:val="both"/>
      </w:pPr>
      <w:r>
        <w:t>5.4. В случае если обжалуются решения и действия (бездействие) гл</w:t>
      </w:r>
      <w:r w:rsidR="001B7378">
        <w:t xml:space="preserve">авы </w:t>
      </w:r>
      <w:proofErr w:type="spellStart"/>
      <w:r w:rsidR="001B7378">
        <w:t>С</w:t>
      </w:r>
      <w:r w:rsidR="008E4C5C">
        <w:t>аратанского</w:t>
      </w:r>
      <w:proofErr w:type="spellEnd"/>
      <w:r w:rsidR="008E4C5C">
        <w:t xml:space="preserve"> сельского поселения</w:t>
      </w:r>
      <w:r>
        <w:t>, жалоба подается в вышестоящий орган (в порядке подчиненности).</w:t>
      </w:r>
    </w:p>
    <w:p w:rsidR="00313AB4" w:rsidRDefault="00313AB4" w:rsidP="00313AB4">
      <w:pPr>
        <w:pStyle w:val="formattext"/>
        <w:spacing w:before="0" w:beforeAutospacing="0" w:after="0" w:afterAutospacing="0"/>
        <w:ind w:firstLine="709"/>
        <w:jc w:val="both"/>
      </w:pPr>
      <w:r>
        <w:t>При отсутствии вышестоящего органа жалоба подается непосредственно гл</w:t>
      </w:r>
      <w:r w:rsidR="001B7378">
        <w:t xml:space="preserve">аве </w:t>
      </w:r>
      <w:proofErr w:type="spellStart"/>
      <w:r w:rsidR="001B7378">
        <w:t>С</w:t>
      </w:r>
      <w:r w:rsidR="008E4C5C">
        <w:t>аратанского</w:t>
      </w:r>
      <w:proofErr w:type="spellEnd"/>
      <w:r w:rsidR="008E4C5C">
        <w:t xml:space="preserve"> сельского поселения</w:t>
      </w:r>
      <w:bookmarkStart w:id="21" w:name="_GoBack"/>
      <w:bookmarkEnd w:id="21"/>
      <w:r>
        <w:t>.</w:t>
      </w:r>
    </w:p>
    <w:p w:rsidR="00313AB4" w:rsidRDefault="00313AB4" w:rsidP="00313AB4">
      <w:pPr>
        <w:pStyle w:val="formattext"/>
        <w:spacing w:before="0" w:beforeAutospacing="0" w:after="0" w:afterAutospacing="0"/>
        <w:ind w:firstLine="709"/>
        <w:jc w:val="both"/>
      </w:pPr>
      <w:r>
        <w:t>5.5.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w:t>
      </w:r>
      <w:r w:rsidR="001B7378">
        <w:t>ативным правовым актом Республики Алтай</w:t>
      </w:r>
      <w:r>
        <w:t>.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313AB4" w:rsidRDefault="00313AB4" w:rsidP="00313AB4">
      <w:pPr>
        <w:pStyle w:val="formattext"/>
        <w:spacing w:before="0" w:beforeAutospacing="0" w:after="0" w:afterAutospacing="0"/>
        <w:ind w:firstLine="709"/>
        <w:jc w:val="both"/>
      </w:pPr>
      <w:r>
        <w:t>Порядок подачи и рассмотрения жалобы</w:t>
      </w:r>
    </w:p>
    <w:p w:rsidR="00313AB4" w:rsidRDefault="00313AB4" w:rsidP="00313AB4">
      <w:pPr>
        <w:pStyle w:val="formattext"/>
        <w:spacing w:before="0" w:beforeAutospacing="0" w:after="0" w:afterAutospacing="0"/>
        <w:ind w:firstLine="709"/>
        <w:jc w:val="both"/>
      </w:pPr>
      <w:r>
        <w:t>5.6.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313AB4" w:rsidRDefault="00313AB4" w:rsidP="00313AB4">
      <w:pPr>
        <w:pStyle w:val="formattext"/>
        <w:spacing w:before="0" w:beforeAutospacing="0" w:after="0" w:afterAutospacing="0"/>
        <w:ind w:firstLine="709"/>
        <w:jc w:val="both"/>
      </w:pPr>
      <w:r>
        <w:t xml:space="preserve">5.7. </w:t>
      </w:r>
      <w:proofErr w:type="gramStart"/>
      <w:r>
        <w:t>Жалоба на решения и действия (бездействие) администрации, должностного лица администрации, муниципального служащего, гл</w:t>
      </w:r>
      <w:r w:rsidR="001B7378">
        <w:t xml:space="preserve">авы </w:t>
      </w:r>
      <w:proofErr w:type="spellStart"/>
      <w:r w:rsidR="001B7378">
        <w:t>Саратанского</w:t>
      </w:r>
      <w:proofErr w:type="spellEnd"/>
      <w:r w:rsidR="001B7378">
        <w:t xml:space="preserve"> сельского поселения</w:t>
      </w:r>
      <w:r>
        <w:t>, может быть направлена по почте, через МФЦ,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w:t>
      </w:r>
      <w:r w:rsidR="001B7378">
        <w:t>альных услуг (функций)</w:t>
      </w:r>
      <w:r>
        <w:t>, а также может быть принята при личном приеме заявителя.</w:t>
      </w:r>
      <w:proofErr w:type="gramEnd"/>
    </w:p>
    <w:p w:rsidR="00313AB4" w:rsidRDefault="00313AB4" w:rsidP="00313AB4">
      <w:pPr>
        <w:pStyle w:val="formattext"/>
        <w:spacing w:before="0" w:beforeAutospacing="0" w:after="0" w:afterAutospacing="0"/>
        <w:ind w:firstLine="709"/>
        <w:jc w:val="both"/>
      </w:pPr>
      <w:proofErr w:type="gramStart"/>
      <w:r>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t xml:space="preserve"> с использованием информационно-телекоммуникационной сети «Интернет» (далее – система досудебного обжалования).</w:t>
      </w:r>
    </w:p>
    <w:p w:rsidR="00313AB4" w:rsidRDefault="00313AB4" w:rsidP="00313AB4">
      <w:pPr>
        <w:pStyle w:val="formattext"/>
        <w:spacing w:before="0" w:beforeAutospacing="0" w:after="0" w:afterAutospacing="0"/>
        <w:ind w:firstLine="709"/>
        <w:jc w:val="both"/>
      </w:pPr>
      <w:r>
        <w:t>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w:t>
      </w:r>
      <w:r w:rsidR="001B7378">
        <w:t>альных услуг (функций) Республики Алтай</w:t>
      </w:r>
      <w:r>
        <w:t>, а также может быть принята при личном приеме заявителя.</w:t>
      </w:r>
    </w:p>
    <w:p w:rsidR="00313AB4" w:rsidRDefault="00313AB4" w:rsidP="00313AB4">
      <w:pPr>
        <w:pStyle w:val="formattext"/>
        <w:spacing w:before="0" w:beforeAutospacing="0" w:after="0" w:afterAutospacing="0"/>
        <w:ind w:firstLine="709"/>
        <w:jc w:val="both"/>
      </w:pPr>
      <w:r>
        <w:lastRenderedPageBreak/>
        <w:t xml:space="preserve">5.9. </w:t>
      </w:r>
      <w:proofErr w:type="gramStart"/>
      <w:r>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w:t>
      </w:r>
      <w:r w:rsidR="001B7378">
        <w:t>) Республики Алтай</w:t>
      </w:r>
      <w:r>
        <w:t>, а также может быть принята при личном приеме</w:t>
      </w:r>
      <w:proofErr w:type="gramEnd"/>
      <w:r>
        <w:t xml:space="preserve"> заявителя.</w:t>
      </w:r>
    </w:p>
    <w:p w:rsidR="00313AB4" w:rsidRDefault="00313AB4" w:rsidP="00313AB4">
      <w:pPr>
        <w:pStyle w:val="formattext"/>
        <w:spacing w:before="0" w:beforeAutospacing="0" w:after="0" w:afterAutospacing="0"/>
        <w:ind w:firstLine="709"/>
        <w:jc w:val="both"/>
      </w:pPr>
      <w:r>
        <w:t>5.10. Жалоба, поступившая в администрацию, подлежит регистрации не позднее следующего рабочего дня со дня ее поступления.</w:t>
      </w:r>
    </w:p>
    <w:p w:rsidR="00313AB4" w:rsidRDefault="00313AB4" w:rsidP="00313AB4">
      <w:pPr>
        <w:pStyle w:val="formattext"/>
        <w:spacing w:before="0" w:beforeAutospacing="0" w:after="0" w:afterAutospacing="0"/>
        <w:ind w:firstLine="709"/>
        <w:jc w:val="both"/>
      </w:pPr>
      <w: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313AB4" w:rsidRDefault="00313AB4" w:rsidP="00313AB4">
      <w:pPr>
        <w:pStyle w:val="formattext"/>
        <w:spacing w:before="0" w:beforeAutospacing="0" w:after="0" w:afterAutospacing="0"/>
        <w:ind w:firstLine="709"/>
        <w:jc w:val="both"/>
      </w:pPr>
      <w:r>
        <w:t>5.11. Жалоба должна содержать:</w:t>
      </w:r>
    </w:p>
    <w:p w:rsidR="00313AB4" w:rsidRDefault="00313AB4" w:rsidP="00313AB4">
      <w:pPr>
        <w:pStyle w:val="formattext"/>
        <w:spacing w:before="0" w:beforeAutospacing="0" w:after="0" w:afterAutospacing="0"/>
        <w:ind w:firstLine="709"/>
        <w:jc w:val="both"/>
      </w:pPr>
      <w:proofErr w:type="gramStart"/>
      <w:r>
        <w:t>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313AB4" w:rsidRDefault="00313AB4" w:rsidP="00313AB4">
      <w:pPr>
        <w:pStyle w:val="formattext"/>
        <w:spacing w:before="0" w:beforeAutospacing="0" w:after="0" w:afterAutospacing="0"/>
        <w:ind w:firstLine="709"/>
        <w:jc w:val="both"/>
      </w:pPr>
      <w:proofErr w:type="gramStart"/>
      <w:r>
        <w:t xml:space="preserve">2) фамилию, имя, отчество (последнее – при наличии), сведения о месте жительства </w:t>
      </w:r>
      <w:proofErr w:type="spellStart"/>
      <w:r>
        <w:t>заявителя-физического</w:t>
      </w:r>
      <w:proofErr w:type="spellEnd"/>
      <w:r>
        <w:t xml:space="preserve"> лица либо наименование, сведения о местонахождении </w:t>
      </w:r>
      <w:proofErr w:type="spellStart"/>
      <w:r>
        <w:t>заявителя-юридического</w:t>
      </w:r>
      <w:proofErr w:type="spellEnd"/>
      <w:r>
        <w:t xml:space="preserve">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13AB4" w:rsidRDefault="00313AB4" w:rsidP="00313AB4">
      <w:pPr>
        <w:pStyle w:val="formattext"/>
        <w:spacing w:before="0" w:beforeAutospacing="0" w:after="0" w:afterAutospacing="0"/>
        <w:ind w:firstLine="709"/>
        <w:jc w:val="both"/>
      </w:pPr>
      <w:r>
        <w:t>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 210-ФЗ, их работников;</w:t>
      </w:r>
    </w:p>
    <w:p w:rsidR="00313AB4" w:rsidRDefault="00313AB4" w:rsidP="00313AB4">
      <w:pPr>
        <w:pStyle w:val="formattext"/>
        <w:spacing w:before="0" w:beforeAutospacing="0" w:after="0" w:afterAutospacing="0"/>
        <w:ind w:firstLine="709"/>
        <w:jc w:val="both"/>
      </w:pPr>
      <w: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313AB4" w:rsidRDefault="00313AB4" w:rsidP="00313AB4">
      <w:pPr>
        <w:pStyle w:val="formattext"/>
        <w:spacing w:before="0" w:beforeAutospacing="0" w:after="0" w:afterAutospacing="0"/>
        <w:ind w:firstLine="709"/>
        <w:jc w:val="both"/>
      </w:pPr>
      <w:r>
        <w:t>Сроки рассмотрения жалобы</w:t>
      </w:r>
    </w:p>
    <w:p w:rsidR="00313AB4" w:rsidRDefault="00313AB4" w:rsidP="00313AB4">
      <w:pPr>
        <w:pStyle w:val="formattext"/>
        <w:spacing w:before="0" w:beforeAutospacing="0" w:after="0" w:afterAutospacing="0"/>
        <w:ind w:firstLine="709"/>
        <w:jc w:val="both"/>
      </w:pPr>
      <w:r>
        <w:t xml:space="preserve">5.12. </w:t>
      </w:r>
      <w:proofErr w:type="gramStart"/>
      <w:r>
        <w:t>Жалоба, поступившая в администрацию, МФЦ, учредителю МФЦ, в организации, предусмотренные частью 1.1 статьи 16 Федерального закона №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 210-ФЗ, в приеме документов у заявителя либо в исправлении допущенных</w:t>
      </w:r>
      <w:proofErr w:type="gramEnd"/>
      <w:r>
        <w:t xml:space="preserve">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13AB4" w:rsidRDefault="00313AB4" w:rsidP="00313AB4">
      <w:pPr>
        <w:pStyle w:val="formattext"/>
        <w:spacing w:before="0" w:beforeAutospacing="0" w:after="0" w:afterAutospacing="0"/>
        <w:ind w:firstLine="709"/>
        <w:jc w:val="both"/>
      </w:pPr>
      <w: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313AB4" w:rsidRDefault="00313AB4" w:rsidP="00313AB4">
      <w:pPr>
        <w:pStyle w:val="formattext"/>
        <w:spacing w:before="0" w:beforeAutospacing="0" w:after="0" w:afterAutospacing="0"/>
        <w:ind w:firstLine="709"/>
        <w:jc w:val="both"/>
      </w:pPr>
      <w:r>
        <w:t>5.13. Основания для приостановления рассмотрения жалобы отсутствуют.</w:t>
      </w:r>
    </w:p>
    <w:p w:rsidR="00313AB4" w:rsidRDefault="00313AB4" w:rsidP="00313AB4">
      <w:pPr>
        <w:pStyle w:val="formattext"/>
        <w:spacing w:before="0" w:beforeAutospacing="0" w:after="0" w:afterAutospacing="0"/>
        <w:ind w:firstLine="709"/>
        <w:jc w:val="both"/>
      </w:pPr>
      <w:r>
        <w:t>Результат рассмотрения жалобы</w:t>
      </w:r>
    </w:p>
    <w:p w:rsidR="00313AB4" w:rsidRDefault="00313AB4" w:rsidP="00313AB4">
      <w:pPr>
        <w:pStyle w:val="formattext"/>
        <w:spacing w:before="0" w:beforeAutospacing="0" w:after="0" w:afterAutospacing="0"/>
        <w:ind w:firstLine="709"/>
        <w:jc w:val="both"/>
      </w:pPr>
      <w:r>
        <w:t>5.14. По результатам рассмотрения жалобы принимается одно из следующих решений:</w:t>
      </w:r>
    </w:p>
    <w:p w:rsidR="00313AB4" w:rsidRDefault="00313AB4" w:rsidP="00313AB4">
      <w:pPr>
        <w:pStyle w:val="formattext"/>
        <w:spacing w:before="0" w:beforeAutospacing="0" w:after="0" w:afterAutospacing="0"/>
        <w:ind w:firstLine="709"/>
        <w:jc w:val="both"/>
      </w:pPr>
      <w:proofErr w:type="gramStart"/>
      <w: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w:t>
      </w:r>
      <w:r>
        <w:lastRenderedPageBreak/>
        <w:t>которых не предусмотрено нормативными правовыми актами Российской Федерации, нормати</w:t>
      </w:r>
      <w:r w:rsidR="007102C3">
        <w:t>вными правовыми актами  Республики Алтай</w:t>
      </w:r>
      <w:r>
        <w:t>, муниципальными правовыми актами;</w:t>
      </w:r>
      <w:proofErr w:type="gramEnd"/>
    </w:p>
    <w:p w:rsidR="00313AB4" w:rsidRDefault="00313AB4" w:rsidP="00313AB4">
      <w:pPr>
        <w:pStyle w:val="formattext"/>
        <w:spacing w:before="0" w:beforeAutospacing="0" w:after="0" w:afterAutospacing="0"/>
        <w:ind w:firstLine="709"/>
        <w:jc w:val="both"/>
      </w:pPr>
      <w:r>
        <w:t>2) в удовлетворении жалобы отказывается.</w:t>
      </w:r>
    </w:p>
    <w:p w:rsidR="00313AB4" w:rsidRDefault="00313AB4" w:rsidP="00313AB4">
      <w:pPr>
        <w:pStyle w:val="formattext"/>
        <w:spacing w:before="0" w:beforeAutospacing="0" w:after="0" w:afterAutospacing="0"/>
        <w:ind w:firstLine="709"/>
        <w:jc w:val="both"/>
      </w:pPr>
      <w:r>
        <w:t>5.15. администрация отказывает в удовлетворении жалобы в соответствии с основаниями, предусмотренными муниципальным правовым актом.</w:t>
      </w:r>
    </w:p>
    <w:p w:rsidR="00313AB4" w:rsidRDefault="00313AB4" w:rsidP="00313AB4">
      <w:pPr>
        <w:pStyle w:val="formattext"/>
        <w:spacing w:before="0" w:beforeAutospacing="0" w:after="0" w:afterAutospacing="0"/>
        <w:ind w:firstLine="709"/>
        <w:jc w:val="both"/>
      </w:pPr>
      <w:r>
        <w:t>5.16. МФЦ отказывает в удовлетворении жалобы в соответствии с основаниями, предусмотренными Порядком.</w:t>
      </w:r>
    </w:p>
    <w:p w:rsidR="00313AB4" w:rsidRDefault="00313AB4" w:rsidP="00313AB4">
      <w:pPr>
        <w:pStyle w:val="formattext"/>
        <w:spacing w:before="0" w:beforeAutospacing="0" w:after="0" w:afterAutospacing="0"/>
        <w:ind w:firstLine="709"/>
        <w:jc w:val="both"/>
      </w:pPr>
      <w:r>
        <w:t>5.17. администрация оставляет жалобу без ответа в соответствии с основаниями, предусмотренными муниципальным правовым актом.</w:t>
      </w:r>
    </w:p>
    <w:p w:rsidR="00313AB4" w:rsidRDefault="00313AB4" w:rsidP="00313AB4">
      <w:pPr>
        <w:pStyle w:val="formattext"/>
        <w:spacing w:before="0" w:beforeAutospacing="0" w:after="0" w:afterAutospacing="0"/>
        <w:ind w:firstLine="709"/>
        <w:jc w:val="both"/>
      </w:pPr>
      <w:r>
        <w:t>5.18. МФЦ оставляет жалобу без ответа в соответствии с основаниями, предусмотренными Порядком.</w:t>
      </w:r>
    </w:p>
    <w:p w:rsidR="00313AB4" w:rsidRDefault="00313AB4" w:rsidP="00313AB4">
      <w:pPr>
        <w:pStyle w:val="formattext"/>
        <w:spacing w:before="0" w:beforeAutospacing="0" w:after="0" w:afterAutospacing="0"/>
        <w:ind w:firstLine="709"/>
        <w:jc w:val="both"/>
      </w:pPr>
      <w:r>
        <w:t xml:space="preserve">5.19. В случае установления в ходе или по результатам </w:t>
      </w:r>
      <w:proofErr w:type="gramStart"/>
      <w:r>
        <w:t>рассмотрения жалобы признаков состава административного правонарушения</w:t>
      </w:r>
      <w:proofErr w:type="gramEnd"/>
      <w: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13AB4" w:rsidRDefault="00313AB4" w:rsidP="00313AB4">
      <w:pPr>
        <w:pStyle w:val="formattext"/>
        <w:spacing w:before="0" w:beforeAutospacing="0" w:after="0" w:afterAutospacing="0"/>
        <w:ind w:firstLine="709"/>
        <w:jc w:val="both"/>
      </w:pPr>
      <w:r>
        <w:t>Порядок информирования заявителя о результатах рассмотрения жалобы</w:t>
      </w:r>
    </w:p>
    <w:p w:rsidR="00313AB4" w:rsidRDefault="00313AB4" w:rsidP="00313AB4">
      <w:pPr>
        <w:pStyle w:val="formattext"/>
        <w:spacing w:before="0" w:beforeAutospacing="0" w:after="0" w:afterAutospacing="0"/>
        <w:ind w:firstLine="709"/>
        <w:jc w:val="both"/>
      </w:pPr>
      <w:r>
        <w:t>5.20. 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13AB4" w:rsidRDefault="00313AB4" w:rsidP="00313AB4">
      <w:pPr>
        <w:pStyle w:val="formattext"/>
        <w:spacing w:before="0" w:beforeAutospacing="0" w:after="0" w:afterAutospacing="0"/>
        <w:ind w:firstLine="709"/>
        <w:jc w:val="both"/>
      </w:pPr>
      <w:r>
        <w:t xml:space="preserve">5.20.1. </w:t>
      </w:r>
      <w:proofErr w:type="gramStart"/>
      <w:r>
        <w:t>В случае признания жалобы подлежащей удовлетворению в ответе заявителю, указанном в части 5.14 настоящего раздела,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от 27 июля 2010 г.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w:t>
      </w:r>
      <w:proofErr w:type="gramEnd"/>
      <w:r>
        <w:t xml:space="preserve">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313AB4" w:rsidRDefault="00313AB4" w:rsidP="00313AB4">
      <w:pPr>
        <w:pStyle w:val="formattext"/>
        <w:spacing w:before="0" w:beforeAutospacing="0" w:after="0" w:afterAutospacing="0"/>
        <w:ind w:firstLine="709"/>
        <w:jc w:val="both"/>
      </w:pPr>
      <w:r>
        <w:t>5.20.2. В случае признания жалобы, не подлежащей удовлетворению, в ответе заявителю, указанном в части 5.20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313AB4" w:rsidRDefault="00313AB4" w:rsidP="00313AB4">
      <w:pPr>
        <w:pStyle w:val="formattext"/>
        <w:spacing w:before="0" w:beforeAutospacing="0" w:after="0" w:afterAutospacing="0"/>
        <w:ind w:firstLine="709"/>
        <w:jc w:val="both"/>
      </w:pPr>
      <w:r>
        <w:t>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313AB4" w:rsidRDefault="00313AB4" w:rsidP="00313AB4">
      <w:pPr>
        <w:pStyle w:val="formattext"/>
        <w:spacing w:before="0" w:beforeAutospacing="0" w:after="0" w:afterAutospacing="0"/>
        <w:ind w:firstLine="709"/>
        <w:jc w:val="both"/>
      </w:pPr>
      <w:r>
        <w:t>Порядок обжалования решения по жалобе</w:t>
      </w:r>
    </w:p>
    <w:p w:rsidR="00313AB4" w:rsidRDefault="00313AB4" w:rsidP="00313AB4">
      <w:pPr>
        <w:pStyle w:val="formattext"/>
        <w:spacing w:before="0" w:beforeAutospacing="0" w:after="0" w:afterAutospacing="0"/>
        <w:ind w:firstLine="709"/>
        <w:jc w:val="both"/>
      </w:pPr>
      <w:r>
        <w:t>5.22. 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МФЦ, работником МФЦ, а также организациями, предусмотренными частью 1.1 статьи 16 Федерального закона № 210-ФЗ, или их работниками в суд, в порядке и сроки, установленные законодательством Российской Федерации.</w:t>
      </w:r>
    </w:p>
    <w:p w:rsidR="00313AB4" w:rsidRDefault="00313AB4" w:rsidP="00313AB4">
      <w:pPr>
        <w:pStyle w:val="formattext"/>
        <w:spacing w:before="0" w:beforeAutospacing="0" w:after="0" w:afterAutospacing="0"/>
        <w:ind w:firstLine="709"/>
        <w:jc w:val="both"/>
      </w:pPr>
      <w:r>
        <w:t>Право заявителя на получение информации и документов, необходимых для обоснования и рассмотрения жалобы</w:t>
      </w:r>
    </w:p>
    <w:p w:rsidR="00313AB4" w:rsidRDefault="00313AB4" w:rsidP="00313AB4">
      <w:pPr>
        <w:pStyle w:val="formattext"/>
        <w:spacing w:before="0" w:beforeAutospacing="0" w:after="0" w:afterAutospacing="0"/>
        <w:ind w:firstLine="709"/>
        <w:jc w:val="both"/>
      </w:pPr>
      <w:r>
        <w:t xml:space="preserve">5.23. </w:t>
      </w:r>
      <w:proofErr w:type="gramStart"/>
      <w:r>
        <w:t xml:space="preserve">Заявители имеют право обратиться в администрацию, МФЦ, а также организацию, предусмотренную частью 1.1 статьи 16 Федерального закона №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w:t>
      </w:r>
      <w:r>
        <w:lastRenderedPageBreak/>
        <w:t>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w:t>
      </w:r>
      <w:proofErr w:type="gramEnd"/>
      <w:r>
        <w:t xml:space="preserve"> услуг (фун</w:t>
      </w:r>
      <w:r w:rsidR="007102C3">
        <w:t>кций) Республики Алтай</w:t>
      </w:r>
      <w:r>
        <w:t>, а также при личном приеме заявителя.</w:t>
      </w:r>
    </w:p>
    <w:p w:rsidR="00313AB4" w:rsidRDefault="00313AB4" w:rsidP="00313AB4">
      <w:pPr>
        <w:pStyle w:val="formattext"/>
        <w:spacing w:before="0" w:beforeAutospacing="0" w:after="0" w:afterAutospacing="0"/>
        <w:ind w:firstLine="709"/>
        <w:jc w:val="both"/>
      </w:pPr>
      <w:r>
        <w:t>Способы информирования заявителей о порядке подачи и рассмотрения жалобы</w:t>
      </w:r>
    </w:p>
    <w:p w:rsidR="00313AB4" w:rsidRDefault="00313AB4" w:rsidP="00313AB4">
      <w:pPr>
        <w:pStyle w:val="formattext"/>
        <w:spacing w:before="0" w:beforeAutospacing="0" w:after="0" w:afterAutospacing="0"/>
        <w:ind w:firstLine="709"/>
        <w:jc w:val="both"/>
      </w:pPr>
      <w:r>
        <w:t xml:space="preserve">5.24. </w:t>
      </w:r>
      <w:proofErr w:type="gramStart"/>
      <w: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а также организации, предусмотренной частью 1.1 статьи 16 Федерального закона № 210-ФЗ,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w:t>
      </w:r>
      <w:r w:rsidR="007102C3">
        <w:t>альных услуг (функций) Республики Алтай</w:t>
      </w:r>
      <w:r>
        <w:t>.</w:t>
      </w:r>
      <w:r>
        <w:br/>
      </w:r>
      <w:r>
        <w:br/>
      </w:r>
      <w:bookmarkStart w:id="22" w:name="P015B"/>
      <w:bookmarkEnd w:id="22"/>
      <w:proofErr w:type="gramEnd"/>
    </w:p>
    <w:p w:rsidR="00313AB4" w:rsidRDefault="00313AB4" w:rsidP="00313AB4">
      <w:pPr>
        <w:pStyle w:val="formattext"/>
        <w:jc w:val="both"/>
      </w:pPr>
      <w:r>
        <w:br/>
      </w:r>
    </w:p>
    <w:p w:rsidR="00313AB4" w:rsidRDefault="00313AB4" w:rsidP="00313AB4">
      <w:pPr>
        <w:pStyle w:val="formattext"/>
        <w:jc w:val="both"/>
      </w:pPr>
    </w:p>
    <w:p w:rsidR="00313AB4" w:rsidRDefault="00313AB4" w:rsidP="00313AB4">
      <w:pPr>
        <w:pStyle w:val="formattext"/>
        <w:jc w:val="both"/>
      </w:pPr>
    </w:p>
    <w:p w:rsidR="00313AB4" w:rsidRDefault="00313AB4" w:rsidP="00313AB4">
      <w:pPr>
        <w:pStyle w:val="formattext"/>
        <w:jc w:val="both"/>
      </w:pPr>
    </w:p>
    <w:p w:rsidR="00313AB4" w:rsidRDefault="00313AB4" w:rsidP="00313AB4">
      <w:pPr>
        <w:pStyle w:val="formattext"/>
        <w:jc w:val="both"/>
      </w:pPr>
    </w:p>
    <w:p w:rsidR="00313AB4" w:rsidRDefault="00313AB4" w:rsidP="00313AB4">
      <w:pPr>
        <w:pStyle w:val="formattext"/>
        <w:jc w:val="both"/>
      </w:pPr>
    </w:p>
    <w:p w:rsidR="00313AB4" w:rsidRDefault="00313AB4" w:rsidP="00313AB4">
      <w:pPr>
        <w:pStyle w:val="formattext"/>
        <w:jc w:val="both"/>
      </w:pPr>
    </w:p>
    <w:p w:rsidR="00313AB4" w:rsidRDefault="00313AB4" w:rsidP="00313AB4">
      <w:pPr>
        <w:pStyle w:val="formattext"/>
        <w:jc w:val="both"/>
      </w:pPr>
    </w:p>
    <w:p w:rsidR="00313AB4" w:rsidRDefault="00313AB4" w:rsidP="00313AB4">
      <w:pPr>
        <w:pStyle w:val="formattext"/>
        <w:jc w:val="both"/>
      </w:pPr>
    </w:p>
    <w:p w:rsidR="00313AB4" w:rsidRDefault="00313AB4" w:rsidP="00313AB4">
      <w:pPr>
        <w:pStyle w:val="formattext"/>
        <w:jc w:val="both"/>
      </w:pPr>
    </w:p>
    <w:p w:rsidR="00313AB4" w:rsidRDefault="00313AB4" w:rsidP="00313AB4">
      <w:pPr>
        <w:pStyle w:val="formattext"/>
        <w:jc w:val="both"/>
      </w:pPr>
    </w:p>
    <w:p w:rsidR="00313AB4" w:rsidRDefault="00313AB4" w:rsidP="00313AB4">
      <w:pPr>
        <w:pStyle w:val="formattext"/>
        <w:jc w:val="both"/>
      </w:pPr>
    </w:p>
    <w:p w:rsidR="00313AB4" w:rsidRDefault="00313AB4" w:rsidP="00313AB4">
      <w:pPr>
        <w:pStyle w:val="formattext"/>
        <w:jc w:val="both"/>
      </w:pPr>
    </w:p>
    <w:p w:rsidR="00313AB4" w:rsidRDefault="00313AB4" w:rsidP="00313AB4">
      <w:pPr>
        <w:pStyle w:val="formattext"/>
        <w:jc w:val="both"/>
      </w:pPr>
    </w:p>
    <w:p w:rsidR="00313AB4" w:rsidRDefault="00313AB4" w:rsidP="00313AB4">
      <w:pPr>
        <w:pStyle w:val="formattext"/>
        <w:jc w:val="both"/>
      </w:pPr>
    </w:p>
    <w:p w:rsidR="00313AB4" w:rsidRDefault="00313AB4" w:rsidP="00313AB4">
      <w:pPr>
        <w:pStyle w:val="formattext"/>
        <w:jc w:val="both"/>
      </w:pPr>
    </w:p>
    <w:p w:rsidR="00313AB4" w:rsidRDefault="00313AB4" w:rsidP="00313AB4">
      <w:pPr>
        <w:pStyle w:val="formattext"/>
        <w:jc w:val="both"/>
      </w:pPr>
    </w:p>
    <w:p w:rsidR="00313AB4" w:rsidRDefault="00313AB4" w:rsidP="00313AB4">
      <w:pPr>
        <w:pStyle w:val="formattext"/>
        <w:jc w:val="both"/>
      </w:pPr>
    </w:p>
    <w:p w:rsidR="00313AB4" w:rsidRDefault="00313AB4" w:rsidP="00313AB4">
      <w:pPr>
        <w:pStyle w:val="formattext"/>
        <w:jc w:val="right"/>
      </w:pPr>
      <w:r>
        <w:lastRenderedPageBreak/>
        <w:t>Приложение</w:t>
      </w:r>
      <w:r>
        <w:br/>
        <w:t>к Административному регламенту</w:t>
      </w:r>
      <w:r>
        <w:br/>
        <w:t>предоставления муниципальной услуги</w:t>
      </w:r>
      <w:r>
        <w:br/>
        <w:t>«Присвоение, изменение и аннулирование адресов</w:t>
      </w:r>
      <w:r>
        <w:br/>
        <w:t>объектам недвижимости на террито</w:t>
      </w:r>
      <w:r w:rsidR="000D7964">
        <w:t>рии</w:t>
      </w:r>
      <w:r w:rsidR="000D7964">
        <w:br/>
      </w:r>
      <w:proofErr w:type="spellStart"/>
      <w:r w:rsidR="000D7964">
        <w:t>Саратанского</w:t>
      </w:r>
      <w:proofErr w:type="spellEnd"/>
      <w:r w:rsidR="000D7964">
        <w:t xml:space="preserve"> сельского поселения </w:t>
      </w:r>
      <w:r>
        <w:t xml:space="preserve">» </w:t>
      </w:r>
    </w:p>
    <w:p w:rsidR="00313AB4" w:rsidRDefault="00313AB4" w:rsidP="00313AB4">
      <w:pPr>
        <w:pStyle w:val="headertext"/>
        <w:spacing w:before="0" w:beforeAutospacing="0" w:after="0" w:afterAutospacing="0"/>
        <w:jc w:val="center"/>
      </w:pPr>
      <w:r>
        <w:br/>
        <w:t>Блок-схема предоставления муниципальной услуги</w:t>
      </w:r>
    </w:p>
    <w:p w:rsidR="00313AB4" w:rsidRDefault="00313AB4" w:rsidP="00313AB4">
      <w:pPr>
        <w:pStyle w:val="headertext"/>
        <w:spacing w:before="0" w:beforeAutospacing="0" w:after="0" w:afterAutospacing="0"/>
        <w:jc w:val="center"/>
      </w:pPr>
      <w:r>
        <w:t>«Присвоение, изменение и аннулирование адресов объектам недвижимости</w:t>
      </w:r>
    </w:p>
    <w:p w:rsidR="00313AB4" w:rsidRDefault="00064724" w:rsidP="00313AB4">
      <w:pPr>
        <w:pStyle w:val="headertext"/>
        <w:spacing w:before="0" w:beforeAutospacing="0" w:after="0" w:afterAutospacing="0"/>
        <w:jc w:val="center"/>
      </w:pPr>
      <w:r w:rsidRPr="00064724">
        <w:rPr>
          <w:noProof/>
          <w:lang w:val="en-US" w:eastAsia="en-US"/>
        </w:rPr>
        <w:pict>
          <v:shapetype id="_x0000_t32" coordsize="21600,21600" o:spt="32" o:oned="t" path="m,l21600,21600e" filled="f">
            <v:path arrowok="t" fillok="f" o:connecttype="none"/>
            <o:lock v:ext="edit" shapetype="t"/>
          </v:shapetype>
          <v:shape id="Прямая со стрелкой 12" o:spid="_x0000_s1026" type="#_x0000_t32" style="position:absolute;left:0;text-align:left;margin-left:80pt;margin-top:42.15pt;width:20.5pt;height:27pt;flip:x;z-index:251654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" strokecolor="windowText" strokeweight=".5pt">
            <v:stroke endarrow="block" joinstyle="miter"/>
          </v:shape>
        </w:pict>
      </w:r>
      <w:r w:rsidR="00313AB4">
        <w:t xml:space="preserve">на </w:t>
      </w:r>
      <w:proofErr w:type="spellStart"/>
      <w:r w:rsidR="00313AB4">
        <w:t>территории</w:t>
      </w:r>
      <w:r w:rsidR="000D7964">
        <w:t>Саратанского</w:t>
      </w:r>
      <w:proofErr w:type="spellEnd"/>
      <w:r w:rsidR="00313AB4">
        <w:t xml:space="preserve"> се</w:t>
      </w:r>
      <w:r w:rsidR="000D7964">
        <w:t>льского поселения</w:t>
      </w:r>
      <w:r w:rsidR="00313AB4">
        <w:t>»</w:t>
      </w:r>
      <w:r w:rsidR="00313AB4">
        <w:br/>
        <w:t xml:space="preserve">      </w:t>
      </w:r>
    </w:p>
    <w:tbl>
      <w:tblPr>
        <w:tblStyle w:val="a3"/>
        <w:tblW w:w="0" w:type="auto"/>
        <w:tblLook w:val="04A0"/>
      </w:tblPr>
      <w:tblGrid>
        <w:gridCol w:w="9345"/>
      </w:tblGrid>
      <w:tr w:rsidR="00313AB4" w:rsidTr="00313AB4">
        <w:tc>
          <w:tcPr>
            <w:tcW w:w="9345" w:type="dxa"/>
            <w:tcBorders>
              <w:top w:val="single" w:sz="4" w:space="0" w:color="auto"/>
              <w:left w:val="single" w:sz="4" w:space="0" w:color="auto"/>
              <w:bottom w:val="single" w:sz="4" w:space="0" w:color="auto"/>
              <w:right w:val="single" w:sz="4" w:space="0" w:color="auto"/>
            </w:tcBorders>
            <w:hideMark/>
          </w:tcPr>
          <w:p w:rsidR="00313AB4" w:rsidRDefault="00313AB4">
            <w:pPr>
              <w:pStyle w:val="headertext"/>
              <w:spacing w:before="0" w:beforeAutospacing="0" w:after="0" w:afterAutospacing="0"/>
              <w:jc w:val="center"/>
            </w:pPr>
            <w:r>
              <w:t>Прием и регистрация заявления о предоставлении муниципальной услуги</w:t>
            </w:r>
          </w:p>
        </w:tc>
      </w:tr>
    </w:tbl>
    <w:p w:rsidR="00313AB4" w:rsidRDefault="00064724" w:rsidP="00313AB4">
      <w:pPr>
        <w:pStyle w:val="headertext"/>
        <w:spacing w:before="0" w:beforeAutospacing="0" w:after="0" w:afterAutospacing="0"/>
        <w:jc w:val="center"/>
      </w:pPr>
      <w:r w:rsidRPr="00064724">
        <w:rPr>
          <w:noProof/>
          <w:lang w:val="en-US" w:eastAsia="en-US"/>
        </w:rPr>
        <w:pict>
          <v:shape id="Прямая со стрелкой 10" o:spid="_x0000_s1033" type="#_x0000_t32" style="position:absolute;left:0;text-align:left;margin-left:384pt;margin-top:-.05pt;width:22.5pt;height:27pt;z-index:25165568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" strokecolor="windowText" strokeweight=".5pt">
            <v:stroke endarrow="block" joinstyle="miter"/>
          </v:shape>
        </w:pict>
      </w:r>
    </w:p>
    <w:p w:rsidR="00313AB4" w:rsidRDefault="00313AB4" w:rsidP="00313AB4">
      <w:pPr>
        <w:pStyle w:val="headertext"/>
        <w:spacing w:before="0" w:beforeAutospacing="0" w:after="0" w:afterAutospacing="0"/>
        <w:jc w:val="center"/>
      </w:pPr>
    </w:p>
    <w:tbl>
      <w:tblPr>
        <w:tblStyle w:val="a3"/>
        <w:tblW w:w="0" w:type="auto"/>
        <w:tblLook w:val="04A0"/>
      </w:tblPr>
      <w:tblGrid>
        <w:gridCol w:w="3115"/>
        <w:gridCol w:w="3115"/>
        <w:gridCol w:w="3115"/>
      </w:tblGrid>
      <w:tr w:rsidR="00313AB4" w:rsidTr="00313AB4">
        <w:tc>
          <w:tcPr>
            <w:tcW w:w="3115" w:type="dxa"/>
            <w:tcBorders>
              <w:top w:val="single" w:sz="4" w:space="0" w:color="auto"/>
              <w:left w:val="single" w:sz="4" w:space="0" w:color="auto"/>
              <w:bottom w:val="single" w:sz="4" w:space="0" w:color="auto"/>
              <w:right w:val="single" w:sz="4" w:space="0" w:color="auto"/>
            </w:tcBorders>
            <w:hideMark/>
          </w:tcPr>
          <w:p w:rsidR="00313AB4" w:rsidRDefault="00313AB4">
            <w:pPr>
              <w:pStyle w:val="headertext"/>
              <w:spacing w:before="0" w:beforeAutospacing="0" w:after="0" w:afterAutospacing="0"/>
              <w:jc w:val="center"/>
            </w:pPr>
            <w:r>
              <w:t>Наличие документов, необходимых для предоставления муниципальной услуги</w:t>
            </w:r>
          </w:p>
        </w:tc>
        <w:tc>
          <w:tcPr>
            <w:tcW w:w="3115" w:type="dxa"/>
            <w:tcBorders>
              <w:top w:val="nil"/>
              <w:left w:val="single" w:sz="4" w:space="0" w:color="auto"/>
              <w:bottom w:val="nil"/>
              <w:right w:val="single" w:sz="4" w:space="0" w:color="auto"/>
            </w:tcBorders>
          </w:tcPr>
          <w:p w:rsidR="00313AB4" w:rsidRDefault="00313AB4">
            <w:pPr>
              <w:pStyle w:val="headertext"/>
              <w:spacing w:before="0" w:beforeAutospacing="0" w:after="0" w:afterAutospacing="0"/>
              <w:jc w:val="center"/>
            </w:pPr>
          </w:p>
        </w:tc>
        <w:tc>
          <w:tcPr>
            <w:tcW w:w="3115" w:type="dxa"/>
            <w:tcBorders>
              <w:top w:val="single" w:sz="4" w:space="0" w:color="auto"/>
              <w:left w:val="single" w:sz="4" w:space="0" w:color="auto"/>
              <w:bottom w:val="single" w:sz="4" w:space="0" w:color="auto"/>
              <w:right w:val="single" w:sz="4" w:space="0" w:color="auto"/>
            </w:tcBorders>
            <w:hideMark/>
          </w:tcPr>
          <w:p w:rsidR="00313AB4" w:rsidRDefault="00313AB4">
            <w:pPr>
              <w:pStyle w:val="headertext"/>
              <w:spacing w:before="0" w:beforeAutospacing="0" w:after="0" w:afterAutospacing="0"/>
              <w:jc w:val="center"/>
            </w:pPr>
            <w:r>
              <w:t>Отсутствие документов,</w:t>
            </w:r>
          </w:p>
          <w:p w:rsidR="00313AB4" w:rsidRDefault="00313AB4">
            <w:pPr>
              <w:pStyle w:val="headertext"/>
              <w:spacing w:before="0" w:beforeAutospacing="0" w:after="0" w:afterAutospacing="0"/>
              <w:jc w:val="center"/>
            </w:pPr>
            <w:proofErr w:type="gramStart"/>
            <w:r>
              <w:t>необходимых</w:t>
            </w:r>
            <w:proofErr w:type="gramEnd"/>
            <w:r>
              <w:t xml:space="preserve"> для предоставления муниципальной услуги</w:t>
            </w:r>
          </w:p>
        </w:tc>
      </w:tr>
    </w:tbl>
    <w:p w:rsidR="00313AB4" w:rsidRDefault="00064724" w:rsidP="00313AB4">
      <w:pPr>
        <w:pStyle w:val="headertext"/>
        <w:spacing w:before="0" w:beforeAutospacing="0" w:after="0" w:afterAutospacing="0"/>
        <w:jc w:val="center"/>
      </w:pPr>
      <w:r w:rsidRPr="00064724">
        <w:rPr>
          <w:noProof/>
          <w:lang w:val="en-US" w:eastAsia="en-US"/>
        </w:rPr>
        <w:pict>
          <v:shape id="Прямая со стрелкой 5" o:spid="_x0000_s1032" type="#_x0000_t32" style="position:absolute;left:0;text-align:left;margin-left:383.95pt;margin-top:.9pt;width:22.5pt;height:27pt;z-index:25165670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" strokecolor="black [3040]">
            <v:stroke endarrow="block"/>
          </v:shape>
        </w:pict>
      </w:r>
      <w:r w:rsidRPr="00064724">
        <w:rPr>
          <w:noProof/>
          <w:lang w:val="en-US" w:eastAsia="en-US"/>
        </w:rPr>
        <w:pict>
          <v:shape id="Прямая со стрелкой 4" o:spid="_x0000_s1031" type="#_x0000_t32" style="position:absolute;left:0;text-align:left;margin-left:76.95pt;margin-top:.9pt;width:20.5pt;height:27pt;flip:x;z-index:2516577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" strokecolor="black [3040]">
            <v:stroke endarrow="block"/>
          </v:shape>
        </w:pict>
      </w:r>
    </w:p>
    <w:p w:rsidR="00313AB4" w:rsidRDefault="00313AB4" w:rsidP="00313AB4">
      <w:pPr>
        <w:pStyle w:val="headertext"/>
        <w:spacing w:before="0" w:beforeAutospacing="0" w:after="0" w:afterAutospacing="0"/>
        <w:jc w:val="center"/>
      </w:pPr>
    </w:p>
    <w:tbl>
      <w:tblPr>
        <w:tblStyle w:val="a3"/>
        <w:tblW w:w="0" w:type="auto"/>
        <w:tblLook w:val="04A0"/>
      </w:tblPr>
      <w:tblGrid>
        <w:gridCol w:w="9345"/>
      </w:tblGrid>
      <w:tr w:rsidR="00313AB4" w:rsidTr="00313AB4">
        <w:tc>
          <w:tcPr>
            <w:tcW w:w="9345" w:type="dxa"/>
            <w:tcBorders>
              <w:top w:val="single" w:sz="4" w:space="0" w:color="auto"/>
              <w:left w:val="single" w:sz="4" w:space="0" w:color="auto"/>
              <w:bottom w:val="single" w:sz="4" w:space="0" w:color="auto"/>
              <w:right w:val="single" w:sz="4" w:space="0" w:color="auto"/>
            </w:tcBorders>
            <w:hideMark/>
          </w:tcPr>
          <w:p w:rsidR="00313AB4" w:rsidRDefault="00313AB4">
            <w:pPr>
              <w:pStyle w:val="headertext"/>
              <w:spacing w:before="0" w:beforeAutospacing="0" w:after="0" w:afterAutospacing="0"/>
              <w:jc w:val="center"/>
            </w:pPr>
            <w:r>
              <w:t>Формирование и направление межведомственных запросов в органы (организации) участвующих в предоставлении муниципальной услуги</w:t>
            </w:r>
          </w:p>
        </w:tc>
      </w:tr>
    </w:tbl>
    <w:p w:rsidR="00313AB4" w:rsidRDefault="00064724" w:rsidP="00313AB4">
      <w:pPr>
        <w:pStyle w:val="headertext"/>
        <w:spacing w:before="0" w:beforeAutospacing="0" w:after="0" w:afterAutospacing="0"/>
        <w:jc w:val="center"/>
      </w:pPr>
      <w:r w:rsidRPr="00064724">
        <w:rPr>
          <w:noProof/>
          <w:lang w:val="en-US" w:eastAsia="en-US"/>
        </w:rPr>
        <w:pict>
          <v:shape id="Прямая со стрелкой 7" o:spid="_x0000_s1030" type="#_x0000_t32" style="position:absolute;left:0;text-align:left;margin-left:381.5pt;margin-top:0;width:22.5pt;height:27pt;z-index:25165875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" strokecolor="windowText" strokeweight=".5pt">
            <v:stroke endarrow="block" joinstyle="miter"/>
          </v:shape>
        </w:pict>
      </w:r>
      <w:r w:rsidRPr="00064724">
        <w:rPr>
          <w:noProof/>
          <w:lang w:val="en-US" w:eastAsia="en-US"/>
        </w:rPr>
        <w:pict>
          <v:shape id="Прямая со стрелкой 6" o:spid="_x0000_s1029" type="#_x0000_t32" style="position:absolute;left:0;text-align:left;margin-left:80pt;margin-top:0;width:20.5pt;height:27pt;flip:x;z-index:25165977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" strokecolor="windowText" strokeweight=".5pt">
            <v:stroke endarrow="block" joinstyle="miter"/>
          </v:shape>
        </w:pict>
      </w:r>
    </w:p>
    <w:p w:rsidR="00313AB4" w:rsidRDefault="00313AB4" w:rsidP="00313AB4">
      <w:pPr>
        <w:pStyle w:val="headertext"/>
        <w:spacing w:before="0" w:beforeAutospacing="0" w:after="0" w:afterAutospacing="0"/>
        <w:jc w:val="center"/>
      </w:pPr>
    </w:p>
    <w:tbl>
      <w:tblPr>
        <w:tblStyle w:val="a3"/>
        <w:tblW w:w="0" w:type="auto"/>
        <w:tblLook w:val="04A0"/>
      </w:tblPr>
      <w:tblGrid>
        <w:gridCol w:w="3115"/>
        <w:gridCol w:w="3115"/>
        <w:gridCol w:w="3115"/>
      </w:tblGrid>
      <w:tr w:rsidR="00313AB4" w:rsidTr="00313AB4">
        <w:tc>
          <w:tcPr>
            <w:tcW w:w="3115" w:type="dxa"/>
            <w:tcBorders>
              <w:top w:val="single" w:sz="4" w:space="0" w:color="auto"/>
              <w:left w:val="single" w:sz="4" w:space="0" w:color="auto"/>
              <w:bottom w:val="single" w:sz="4" w:space="0" w:color="auto"/>
              <w:right w:val="single" w:sz="4" w:space="0" w:color="auto"/>
            </w:tcBorders>
            <w:hideMark/>
          </w:tcPr>
          <w:p w:rsidR="00313AB4" w:rsidRDefault="00313AB4">
            <w:pPr>
              <w:pStyle w:val="headertext"/>
              <w:spacing w:before="0" w:beforeAutospacing="0" w:after="0" w:afterAutospacing="0"/>
              <w:jc w:val="center"/>
            </w:pPr>
            <w:r>
              <w:t>Отсутствие оснований для отказа в предоставлении муниципальной услуги</w:t>
            </w:r>
          </w:p>
        </w:tc>
        <w:tc>
          <w:tcPr>
            <w:tcW w:w="3115" w:type="dxa"/>
            <w:tcBorders>
              <w:top w:val="nil"/>
              <w:left w:val="single" w:sz="4" w:space="0" w:color="auto"/>
              <w:bottom w:val="nil"/>
              <w:right w:val="single" w:sz="4" w:space="0" w:color="auto"/>
            </w:tcBorders>
          </w:tcPr>
          <w:p w:rsidR="00313AB4" w:rsidRDefault="00313AB4">
            <w:pPr>
              <w:pStyle w:val="headertext"/>
              <w:spacing w:before="0" w:beforeAutospacing="0" w:after="0" w:afterAutospacing="0"/>
              <w:jc w:val="center"/>
            </w:pPr>
          </w:p>
        </w:tc>
        <w:tc>
          <w:tcPr>
            <w:tcW w:w="3115" w:type="dxa"/>
            <w:tcBorders>
              <w:top w:val="single" w:sz="4" w:space="0" w:color="auto"/>
              <w:left w:val="single" w:sz="4" w:space="0" w:color="auto"/>
              <w:bottom w:val="single" w:sz="4" w:space="0" w:color="auto"/>
              <w:right w:val="single" w:sz="4" w:space="0" w:color="auto"/>
            </w:tcBorders>
            <w:hideMark/>
          </w:tcPr>
          <w:p w:rsidR="00313AB4" w:rsidRDefault="00313AB4">
            <w:pPr>
              <w:pStyle w:val="headertext"/>
              <w:spacing w:before="0" w:beforeAutospacing="0" w:after="0" w:afterAutospacing="0"/>
              <w:jc w:val="center"/>
            </w:pPr>
            <w:r>
              <w:t>Наличие оснований для отказа в предоставлении муниципальной услуги</w:t>
            </w:r>
          </w:p>
        </w:tc>
      </w:tr>
    </w:tbl>
    <w:p w:rsidR="00313AB4" w:rsidRDefault="00064724" w:rsidP="00313AB4">
      <w:pPr>
        <w:pStyle w:val="headertext"/>
        <w:spacing w:before="0" w:beforeAutospacing="0" w:after="0" w:afterAutospacing="0"/>
        <w:jc w:val="center"/>
      </w:pPr>
      <w:r w:rsidRPr="00064724">
        <w:rPr>
          <w:noProof/>
          <w:lang w:val="en-US" w:eastAsia="en-US"/>
        </w:rPr>
        <w:pict>
          <v:shape id="Прямая со стрелкой 9" o:spid="_x0000_s1028" type="#_x0000_t32" style="position:absolute;left:0;text-align:left;margin-left:381.5pt;margin-top:0;width:22.5pt;height:27pt;z-index:25166080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" strokecolor="windowText" strokeweight=".5pt">
            <v:stroke endarrow="block" joinstyle="miter"/>
          </v:shape>
        </w:pict>
      </w:r>
      <w:r w:rsidRPr="00064724">
        <w:rPr>
          <w:noProof/>
          <w:lang w:val="en-US" w:eastAsia="en-US"/>
        </w:rPr>
        <w:pict>
          <v:shape id="Прямая со стрелкой 8" o:spid="_x0000_s1027" type="#_x0000_t32" style="position:absolute;left:0;text-align:left;margin-left:77pt;margin-top:0;width:20.5pt;height:27pt;flip:x;z-index:25166182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" strokecolor="windowText" strokeweight=".5pt">
            <v:stroke endarrow="block" joinstyle="miter"/>
          </v:shape>
        </w:pict>
      </w:r>
    </w:p>
    <w:p w:rsidR="00313AB4" w:rsidRDefault="00313AB4" w:rsidP="00313AB4">
      <w:pPr>
        <w:pStyle w:val="headertext"/>
        <w:spacing w:before="0" w:beforeAutospacing="0" w:after="0" w:afterAutospacing="0"/>
        <w:jc w:val="center"/>
      </w:pPr>
    </w:p>
    <w:tbl>
      <w:tblPr>
        <w:tblStyle w:val="a3"/>
        <w:tblW w:w="0" w:type="auto"/>
        <w:tblLook w:val="04A0"/>
      </w:tblPr>
      <w:tblGrid>
        <w:gridCol w:w="3115"/>
        <w:gridCol w:w="3115"/>
        <w:gridCol w:w="3115"/>
      </w:tblGrid>
      <w:tr w:rsidR="00313AB4" w:rsidTr="00313AB4">
        <w:tc>
          <w:tcPr>
            <w:tcW w:w="3115" w:type="dxa"/>
            <w:tcBorders>
              <w:top w:val="single" w:sz="4" w:space="0" w:color="auto"/>
              <w:left w:val="single" w:sz="4" w:space="0" w:color="auto"/>
              <w:bottom w:val="single" w:sz="4" w:space="0" w:color="auto"/>
              <w:right w:val="single" w:sz="4" w:space="0" w:color="auto"/>
            </w:tcBorders>
            <w:hideMark/>
          </w:tcPr>
          <w:p w:rsidR="00313AB4" w:rsidRDefault="00313AB4">
            <w:pPr>
              <w:pStyle w:val="headertext"/>
              <w:spacing w:before="0" w:beforeAutospacing="0" w:after="0" w:afterAutospacing="0"/>
              <w:jc w:val="center"/>
            </w:pPr>
            <w:r>
              <w:t>Выдача (направление) заявителю документов, являющихся результатом предоставления муниципальной услуги</w:t>
            </w:r>
          </w:p>
        </w:tc>
        <w:tc>
          <w:tcPr>
            <w:tcW w:w="3115" w:type="dxa"/>
            <w:tcBorders>
              <w:top w:val="nil"/>
              <w:left w:val="single" w:sz="4" w:space="0" w:color="auto"/>
              <w:bottom w:val="nil"/>
              <w:right w:val="single" w:sz="4" w:space="0" w:color="auto"/>
            </w:tcBorders>
          </w:tcPr>
          <w:p w:rsidR="00313AB4" w:rsidRDefault="00313AB4">
            <w:pPr>
              <w:pStyle w:val="headertext"/>
              <w:spacing w:before="0" w:beforeAutospacing="0" w:after="0" w:afterAutospacing="0"/>
              <w:jc w:val="center"/>
            </w:pPr>
          </w:p>
        </w:tc>
        <w:tc>
          <w:tcPr>
            <w:tcW w:w="3115" w:type="dxa"/>
            <w:tcBorders>
              <w:top w:val="single" w:sz="4" w:space="0" w:color="auto"/>
              <w:left w:val="single" w:sz="4" w:space="0" w:color="auto"/>
              <w:bottom w:val="single" w:sz="4" w:space="0" w:color="auto"/>
              <w:right w:val="single" w:sz="4" w:space="0" w:color="auto"/>
            </w:tcBorders>
            <w:hideMark/>
          </w:tcPr>
          <w:p w:rsidR="00313AB4" w:rsidRDefault="00313AB4">
            <w:pPr>
              <w:pStyle w:val="headertext"/>
              <w:spacing w:before="0" w:beforeAutospacing="0" w:after="0" w:afterAutospacing="0"/>
              <w:jc w:val="center"/>
            </w:pPr>
            <w:r>
              <w:t>Выдача (направление) заявителю решения заявителю об отказе в предоставлении муниципальной услуги</w:t>
            </w:r>
          </w:p>
        </w:tc>
      </w:tr>
    </w:tbl>
    <w:p w:rsidR="00313AB4" w:rsidRDefault="00313AB4" w:rsidP="00313AB4">
      <w:pPr>
        <w:pStyle w:val="headertext"/>
        <w:spacing w:before="0" w:beforeAutospacing="0" w:after="0" w:afterAutospacing="0"/>
        <w:jc w:val="center"/>
      </w:pPr>
    </w:p>
    <w:p w:rsidR="001E3BBA" w:rsidRDefault="001E3BBA"/>
    <w:sectPr w:rsidR="001E3BBA" w:rsidSect="00D738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13AB4"/>
    <w:rsid w:val="00064724"/>
    <w:rsid w:val="00083A92"/>
    <w:rsid w:val="000D7964"/>
    <w:rsid w:val="001B7378"/>
    <w:rsid w:val="001E3BBA"/>
    <w:rsid w:val="00262224"/>
    <w:rsid w:val="00313AB4"/>
    <w:rsid w:val="00416641"/>
    <w:rsid w:val="004D6878"/>
    <w:rsid w:val="00565A20"/>
    <w:rsid w:val="007102C3"/>
    <w:rsid w:val="00714AD0"/>
    <w:rsid w:val="008C4EE2"/>
    <w:rsid w:val="008E4C5C"/>
    <w:rsid w:val="00AC6DF7"/>
    <w:rsid w:val="00B0658E"/>
    <w:rsid w:val="00C7495E"/>
    <w:rsid w:val="00CC3305"/>
    <w:rsid w:val="00CC6056"/>
    <w:rsid w:val="00CD17E1"/>
    <w:rsid w:val="00D73873"/>
    <w:rsid w:val="00DC4BED"/>
    <w:rsid w:val="00DE3266"/>
    <w:rsid w:val="00F312F5"/>
    <w:rsid w:val="00F95679"/>
    <w:rsid w:val="00FA15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9" type="connector" idref="#Прямая со стрелкой 5"/>
        <o:r id="V:Rule10" type="connector" idref="#Прямая со стрелкой 10"/>
        <o:r id="V:Rule11" type="connector" idref="#Прямая со стрелкой 6"/>
        <o:r id="V:Rule12" type="connector" idref="#Прямая со стрелкой 9"/>
        <o:r id="V:Rule13" type="connector" idref="#Прямая со стрелкой 8"/>
        <o:r id="V:Rule14" type="connector" idref="#Прямая со стрелкой 12"/>
        <o:r id="V:Rule15" type="connector" idref="#Прямая со стрелкой 4"/>
        <o:r id="V:Rule16" type="connector" idref="#Прямая со стрелкой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AB4"/>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text">
    <w:name w:val="headertext"/>
    <w:basedOn w:val="a"/>
    <w:rsid w:val="00313AB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313AB4"/>
    <w:pPr>
      <w:spacing w:before="100" w:beforeAutospacing="1" w:after="100" w:afterAutospacing="1" w:line="240" w:lineRule="auto"/>
    </w:pPr>
    <w:rPr>
      <w:rFonts w:ascii="Times New Roman" w:eastAsia="Times New Roman" w:hAnsi="Times New Roman"/>
      <w:sz w:val="24"/>
      <w:szCs w:val="24"/>
      <w:lang w:eastAsia="ru-RU"/>
    </w:rPr>
  </w:style>
  <w:style w:type="table" w:styleId="a3">
    <w:name w:val="Table Grid"/>
    <w:basedOn w:val="a1"/>
    <w:uiPriority w:val="39"/>
    <w:rsid w:val="00313AB4"/>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416641"/>
    <w:rPr>
      <w:rFonts w:ascii="Times New Roman" w:hAnsi="Times New Roman" w:cs="Times New Roman" w:hint="default"/>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AB4"/>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text">
    <w:name w:val="headertext"/>
    <w:basedOn w:val="a"/>
    <w:rsid w:val="00313AB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313AB4"/>
    <w:pPr>
      <w:spacing w:before="100" w:beforeAutospacing="1" w:after="100" w:afterAutospacing="1" w:line="240" w:lineRule="auto"/>
    </w:pPr>
    <w:rPr>
      <w:rFonts w:ascii="Times New Roman" w:eastAsia="Times New Roman" w:hAnsi="Times New Roman"/>
      <w:sz w:val="24"/>
      <w:szCs w:val="24"/>
      <w:lang w:eastAsia="ru-RU"/>
    </w:rPr>
  </w:style>
  <w:style w:type="table" w:styleId="a3">
    <w:name w:val="Table Grid"/>
    <w:basedOn w:val="a1"/>
    <w:uiPriority w:val="39"/>
    <w:rsid w:val="00313AB4"/>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416641"/>
    <w:rPr>
      <w:rFonts w:ascii="Times New Roman" w:hAnsi="Times New Roman" w:cs="Times New Roman" w:hint="default"/>
      <w:color w:val="0000FF"/>
      <w:u w:val="single"/>
    </w:rPr>
  </w:style>
</w:styles>
</file>

<file path=word/webSettings.xml><?xml version="1.0" encoding="utf-8"?>
<w:webSettings xmlns:r="http://schemas.openxmlformats.org/officeDocument/2006/relationships" xmlns:w="http://schemas.openxmlformats.org/wordprocessingml/2006/main">
  <w:divs>
    <w:div w:id="1095320360">
      <w:bodyDiv w:val="1"/>
      <w:marLeft w:val="0"/>
      <w:marRight w:val="0"/>
      <w:marTop w:val="0"/>
      <w:marBottom w:val="0"/>
      <w:divBdr>
        <w:top w:val="none" w:sz="0" w:space="0" w:color="auto"/>
        <w:left w:val="none" w:sz="0" w:space="0" w:color="auto"/>
        <w:bottom w:val="none" w:sz="0" w:space="0" w:color="auto"/>
        <w:right w:val="none" w:sz="0" w:space="0" w:color="auto"/>
      </w:divBdr>
    </w:div>
    <w:div w:id="1215699460">
      <w:bodyDiv w:val="1"/>
      <w:marLeft w:val="0"/>
      <w:marRight w:val="0"/>
      <w:marTop w:val="0"/>
      <w:marBottom w:val="0"/>
      <w:divBdr>
        <w:top w:val="none" w:sz="0" w:space="0" w:color="auto"/>
        <w:left w:val="none" w:sz="0" w:space="0" w:color="auto"/>
        <w:bottom w:val="none" w:sz="0" w:space="0" w:color="auto"/>
        <w:right w:val="none" w:sz="0" w:space="0" w:color="auto"/>
      </w:divBdr>
      <w:divsChild>
        <w:div w:id="1836534905">
          <w:marLeft w:val="0"/>
          <w:marRight w:val="0"/>
          <w:marTop w:val="0"/>
          <w:marBottom w:val="75"/>
          <w:divBdr>
            <w:top w:val="none" w:sz="0" w:space="0" w:color="auto"/>
            <w:left w:val="none" w:sz="0" w:space="0" w:color="auto"/>
            <w:bottom w:val="none" w:sz="0" w:space="0" w:color="auto"/>
            <w:right w:val="none" w:sz="0" w:space="0" w:color="auto"/>
          </w:divBdr>
        </w:div>
        <w:div w:id="1850409101">
          <w:marLeft w:val="0"/>
          <w:marRight w:val="0"/>
          <w:marTop w:val="0"/>
          <w:marBottom w:val="75"/>
          <w:divBdr>
            <w:top w:val="none" w:sz="0" w:space="0" w:color="auto"/>
            <w:left w:val="none" w:sz="0" w:space="0" w:color="auto"/>
            <w:bottom w:val="none" w:sz="0" w:space="0" w:color="auto"/>
            <w:right w:val="none" w:sz="0" w:space="0" w:color="auto"/>
          </w:divBdr>
        </w:div>
        <w:div w:id="627316059">
          <w:marLeft w:val="0"/>
          <w:marRight w:val="0"/>
          <w:marTop w:val="0"/>
          <w:marBottom w:val="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file:///C:\WIN98\&#1056;&#1072;&#1073;&#1086;&#1095;&#1080;&#1081;%20&#1089;&#1090;&#1086;&#1083;\&#1075;&#1077;&#1088;&#1073;%20&#1091;&#1083;&#1072;&#1075;&#1072;&#1085;.jpg" TargetMode="External"/><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Pages>
  <Words>9668</Words>
  <Characters>55110</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имя</dc:creator>
  <cp:lastModifiedBy>Саратан</cp:lastModifiedBy>
  <cp:revision>24</cp:revision>
  <dcterms:created xsi:type="dcterms:W3CDTF">2022-11-15T03:48:00Z</dcterms:created>
  <dcterms:modified xsi:type="dcterms:W3CDTF">2022-12-21T05:17:00Z</dcterms:modified>
</cp:coreProperties>
</file>