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4B54D" w14:textId="33C7E8BF" w:rsidR="00932252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Прокуратура 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14:paraId="1738AA4D" w14:textId="73EA0750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782DE" w14:textId="5F520A3F" w:rsidR="00063640" w:rsidRDefault="004B7364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омощник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 xml:space="preserve"> прокурора по взаимодействию со средствами массовой информации и общественности</w:t>
            </w:r>
          </w:p>
          <w:p w14:paraId="52A41816" w14:textId="77777777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C55AE" w14:textId="6C9C3B1A" w:rsidR="00063640" w:rsidRDefault="004B7364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Туденевой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Я.Н.</w:t>
            </w:r>
          </w:p>
          <w:p w14:paraId="20A1B606" w14:textId="76D0B88D" w:rsidR="00387FBB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253385DE" w:rsidR="00C32DEB" w:rsidRDefault="009158B0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063640" w14:paraId="34664CE9" w14:textId="77777777" w:rsidTr="00B752C3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14:paraId="148F775B" w14:textId="77777777" w:rsidR="00063640" w:rsidRPr="00516406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14:paraId="5EE28DC9" w14:textId="04DB1DE9" w:rsidR="00063640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размещения на сайте прокуратуры республики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22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F30DA">
              <w:rPr>
                <w:rFonts w:ascii="Times New Roman" w:hAnsi="Times New Roman" w:cs="Times New Roman"/>
                <w:sz w:val="28"/>
                <w:szCs w:val="28"/>
              </w:rPr>
              <w:t>Прокурор Улаганского района взыскал сумму неосновательного обогащения в пользу пострадавшей от мошенничества пенсионерки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09D127E" w14:textId="77777777" w:rsidR="00C22705" w:rsidRDefault="00C22705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AF024F" w14:textId="6EFAD581" w:rsidR="00C22705" w:rsidRDefault="00190363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Железнодорожным районным судом г. Улан-Удэ Республики Бурятия рассмотрено гражданское дело по исковому заявлению прокурора Улаганского района к жителю г. Улан-Удэ с требованием о взыскании суммы неосновательного обогащения в размере 465 000 рублей полученных в результате совершения мошеннических действий в отношении потерпевшего.</w:t>
      </w:r>
    </w:p>
    <w:p w14:paraId="27DDB58B" w14:textId="690CEA4E" w:rsidR="00190363" w:rsidRDefault="001D1DBE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района проведена проверка по обращению местной жительницы, в результате которой установлено, что в результате совершения мошеннических действий в отношении потерпевшая под влиянием обмана перевела денежные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средс</w:t>
      </w:r>
      <w:bookmarkStart w:id="1" w:name="_GoBack"/>
      <w:bookmarkEnd w:id="1"/>
      <w:proofErr w:type="spellEnd"/>
    </w:p>
    <w:p w14:paraId="46678441" w14:textId="540B0D74" w:rsidR="003E139E" w:rsidRDefault="003E139E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в мае 2024 года около </w:t>
      </w:r>
      <w:r w:rsidRPr="003E139E">
        <w:rPr>
          <w:rFonts w:ascii="Times New Roman" w:hAnsi="Times New Roman" w:cs="Times New Roman"/>
          <w:sz w:val="28"/>
          <w:szCs w:val="28"/>
        </w:rPr>
        <w:t xml:space="preserve">20 часов в с. </w:t>
      </w:r>
      <w:proofErr w:type="spellStart"/>
      <w:r w:rsidRPr="003E139E"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 w:rsidRPr="003E139E">
        <w:rPr>
          <w:rFonts w:ascii="Times New Roman" w:hAnsi="Times New Roman" w:cs="Times New Roman"/>
          <w:sz w:val="28"/>
          <w:szCs w:val="28"/>
        </w:rPr>
        <w:t>, Улаганского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на 15 </w:t>
      </w:r>
      <w:r w:rsidR="00C22705">
        <w:rPr>
          <w:rFonts w:ascii="Times New Roman" w:hAnsi="Times New Roman" w:cs="Times New Roman"/>
          <w:sz w:val="28"/>
          <w:szCs w:val="28"/>
        </w:rPr>
        <w:t>летнего мальчика,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139E">
        <w:rPr>
          <w:rFonts w:ascii="Times New Roman" w:hAnsi="Times New Roman" w:cs="Times New Roman"/>
          <w:sz w:val="28"/>
          <w:szCs w:val="28"/>
        </w:rPr>
        <w:t>проезж</w:t>
      </w:r>
      <w:r>
        <w:rPr>
          <w:rFonts w:ascii="Times New Roman" w:hAnsi="Times New Roman" w:cs="Times New Roman"/>
          <w:sz w:val="28"/>
          <w:szCs w:val="28"/>
        </w:rPr>
        <w:t>ающего</w:t>
      </w:r>
      <w:r w:rsidRPr="003E139E">
        <w:rPr>
          <w:rFonts w:ascii="Times New Roman" w:hAnsi="Times New Roman" w:cs="Times New Roman"/>
          <w:sz w:val="28"/>
          <w:szCs w:val="28"/>
        </w:rPr>
        <w:t xml:space="preserve"> </w:t>
      </w:r>
      <w:r w:rsidR="00C22705" w:rsidRPr="003E139E">
        <w:rPr>
          <w:rFonts w:ascii="Times New Roman" w:hAnsi="Times New Roman" w:cs="Times New Roman"/>
          <w:sz w:val="28"/>
          <w:szCs w:val="28"/>
        </w:rPr>
        <w:t>на велосипеде,</w:t>
      </w:r>
      <w:r w:rsidRPr="003E13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напала и укусила собака.</w:t>
      </w:r>
      <w:r w:rsidR="00C22705">
        <w:rPr>
          <w:rFonts w:ascii="Times New Roman" w:hAnsi="Times New Roman" w:cs="Times New Roman"/>
          <w:sz w:val="28"/>
          <w:szCs w:val="28"/>
        </w:rPr>
        <w:t xml:space="preserve"> В тот же день несовершеннолетнему оказана медицинская помощь в БУЗ РА «</w:t>
      </w:r>
      <w:proofErr w:type="spellStart"/>
      <w:r w:rsidR="00C22705">
        <w:rPr>
          <w:rFonts w:ascii="Times New Roman" w:hAnsi="Times New Roman" w:cs="Times New Roman"/>
          <w:sz w:val="28"/>
          <w:szCs w:val="28"/>
        </w:rPr>
        <w:t>Улаганская</w:t>
      </w:r>
      <w:proofErr w:type="spellEnd"/>
      <w:r w:rsidR="00C22705">
        <w:rPr>
          <w:rFonts w:ascii="Times New Roman" w:hAnsi="Times New Roman" w:cs="Times New Roman"/>
          <w:sz w:val="28"/>
          <w:szCs w:val="28"/>
        </w:rPr>
        <w:t xml:space="preserve"> районная больница» и поставлен диагноз </w:t>
      </w:r>
      <w:r w:rsidR="00C22705" w:rsidRPr="00C22705">
        <w:rPr>
          <w:rFonts w:ascii="Times New Roman" w:hAnsi="Times New Roman" w:cs="Times New Roman"/>
          <w:sz w:val="28"/>
          <w:szCs w:val="28"/>
        </w:rPr>
        <w:t>«Укушенная рана правой голени»</w:t>
      </w:r>
      <w:r w:rsidR="00C22705">
        <w:rPr>
          <w:rFonts w:ascii="Times New Roman" w:hAnsi="Times New Roman" w:cs="Times New Roman"/>
          <w:sz w:val="28"/>
          <w:szCs w:val="28"/>
        </w:rPr>
        <w:t>.</w:t>
      </w:r>
    </w:p>
    <w:p w14:paraId="13531581" w14:textId="2CE87644" w:rsidR="00C22705" w:rsidRPr="00C22705" w:rsidRDefault="00C22705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05">
        <w:rPr>
          <w:rFonts w:ascii="Times New Roman" w:hAnsi="Times New Roman" w:cs="Times New Roman"/>
          <w:sz w:val="28"/>
          <w:szCs w:val="28"/>
        </w:rPr>
        <w:t>В связи с полученной травмой, несовершеннолетний испытал психологический стресс, поскольку испугался, ему причинены физические и нравственные страдания, которые выразились в том, что из-за полученного повреждения он почувствовал и в последующем испытывал физическую боль, после чего ему была оказана медицинская помощь</w:t>
      </w:r>
      <w:r>
        <w:rPr>
          <w:rFonts w:ascii="Times New Roman" w:hAnsi="Times New Roman" w:cs="Times New Roman"/>
          <w:sz w:val="28"/>
          <w:szCs w:val="28"/>
        </w:rPr>
        <w:t xml:space="preserve"> и он получил прививку.</w:t>
      </w:r>
    </w:p>
    <w:p w14:paraId="1490B8EC" w14:textId="4365CEAD" w:rsidR="003E139E" w:rsidRDefault="00C22705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владелец собаки в последующем не был установлен, прокуратурой района направлено в суд исковое заявление к администрации района, на которую возложены отдельные государственные полномочия по обращению с безнадзорными животным, о взыскании в интересах ребенка компенсации морального вреда.</w:t>
      </w:r>
    </w:p>
    <w:p w14:paraId="05DADD88" w14:textId="7ECA27BC" w:rsidR="00C22705" w:rsidRDefault="00C22705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Исковое заявление рассмотрено и удовлетворено, с администрации района взыскана сумма в размере 15 тыс. руб. в счет компенсации морального вреда.</w:t>
      </w:r>
    </w:p>
    <w:p w14:paraId="69CE2784" w14:textId="24656F58" w:rsidR="00C22705" w:rsidRPr="003E139E" w:rsidRDefault="00C22705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суда в законную силу не вступило.</w:t>
      </w:r>
    </w:p>
    <w:p w14:paraId="5570043E" w14:textId="73DDDC5A" w:rsidR="003E139E" w:rsidRDefault="003E139E" w:rsidP="00063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76BC4" w14:textId="77777777" w:rsidR="003D67D0" w:rsidRDefault="003D67D0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1007D213" w:rsidR="00014831" w:rsidRDefault="003D67D0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>рокурор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73B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B1467"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24AA60D" w:rsidR="00014831" w:rsidRDefault="003D67D0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Костерин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     </w:t>
            </w:r>
            <w:proofErr w:type="spellStart"/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1380C05A" w14:textId="4D5FF172" w:rsidR="00546894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04A00F" w14:textId="321568E1" w:rsidR="00546894" w:rsidRPr="006B7533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3BA18" w14:textId="77777777" w:rsidR="00D1655C" w:rsidRDefault="00D1655C" w:rsidP="007212FD">
      <w:pPr>
        <w:spacing w:after="0" w:line="240" w:lineRule="auto"/>
      </w:pPr>
      <w:r>
        <w:separator/>
      </w:r>
    </w:p>
  </w:endnote>
  <w:endnote w:type="continuationSeparator" w:id="0">
    <w:p w14:paraId="3EA05C8C" w14:textId="77777777" w:rsidR="00D1655C" w:rsidRDefault="00D1655C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843BA" w14:textId="77777777" w:rsidR="00D1655C" w:rsidRDefault="00D1655C" w:rsidP="007212FD">
      <w:pPr>
        <w:spacing w:after="0" w:line="240" w:lineRule="auto"/>
      </w:pPr>
      <w:r>
        <w:separator/>
      </w:r>
    </w:p>
  </w:footnote>
  <w:footnote w:type="continuationSeparator" w:id="0">
    <w:p w14:paraId="2A3D8531" w14:textId="77777777" w:rsidR="00D1655C" w:rsidRDefault="00D1655C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63640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0363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D1DBE"/>
    <w:rsid w:val="001F2B16"/>
    <w:rsid w:val="001F5899"/>
    <w:rsid w:val="001F771F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7D0"/>
    <w:rsid w:val="003D6D41"/>
    <w:rsid w:val="003E139E"/>
    <w:rsid w:val="003E45E7"/>
    <w:rsid w:val="003F30DA"/>
    <w:rsid w:val="004036B5"/>
    <w:rsid w:val="00404DB1"/>
    <w:rsid w:val="00410A58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B7364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66A40"/>
    <w:rsid w:val="00572424"/>
    <w:rsid w:val="00573CBD"/>
    <w:rsid w:val="005741AC"/>
    <w:rsid w:val="00587ED7"/>
    <w:rsid w:val="00590D66"/>
    <w:rsid w:val="005916D9"/>
    <w:rsid w:val="00594EDE"/>
    <w:rsid w:val="00595D37"/>
    <w:rsid w:val="005A56A5"/>
    <w:rsid w:val="005B6345"/>
    <w:rsid w:val="005C1627"/>
    <w:rsid w:val="005C4F44"/>
    <w:rsid w:val="005C6A45"/>
    <w:rsid w:val="005D0F18"/>
    <w:rsid w:val="005D5D7F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2551"/>
    <w:rsid w:val="006E2A1E"/>
    <w:rsid w:val="006F40E8"/>
    <w:rsid w:val="006F4D2C"/>
    <w:rsid w:val="006F6EF4"/>
    <w:rsid w:val="006F7CC2"/>
    <w:rsid w:val="007047DF"/>
    <w:rsid w:val="00714BA7"/>
    <w:rsid w:val="007212FD"/>
    <w:rsid w:val="00722A7C"/>
    <w:rsid w:val="00725C8E"/>
    <w:rsid w:val="00726261"/>
    <w:rsid w:val="007430D8"/>
    <w:rsid w:val="00746B51"/>
    <w:rsid w:val="0076212D"/>
    <w:rsid w:val="00765052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0B7A"/>
    <w:rsid w:val="007D33FC"/>
    <w:rsid w:val="007F6CD9"/>
    <w:rsid w:val="0080110C"/>
    <w:rsid w:val="00803557"/>
    <w:rsid w:val="00807BAC"/>
    <w:rsid w:val="00843712"/>
    <w:rsid w:val="00861729"/>
    <w:rsid w:val="008745C5"/>
    <w:rsid w:val="00874AEC"/>
    <w:rsid w:val="008825C3"/>
    <w:rsid w:val="00882E6D"/>
    <w:rsid w:val="0089082C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23FB5"/>
    <w:rsid w:val="009260CB"/>
    <w:rsid w:val="00932222"/>
    <w:rsid w:val="00932252"/>
    <w:rsid w:val="00934308"/>
    <w:rsid w:val="0093472E"/>
    <w:rsid w:val="00935651"/>
    <w:rsid w:val="00976BCC"/>
    <w:rsid w:val="009800C5"/>
    <w:rsid w:val="00992E4D"/>
    <w:rsid w:val="009949BA"/>
    <w:rsid w:val="0099556E"/>
    <w:rsid w:val="009963F7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45F7"/>
    <w:rsid w:val="00B96E0C"/>
    <w:rsid w:val="00BA1182"/>
    <w:rsid w:val="00BA2E39"/>
    <w:rsid w:val="00BB16E1"/>
    <w:rsid w:val="00BC6A8C"/>
    <w:rsid w:val="00BE3CB4"/>
    <w:rsid w:val="00BE4328"/>
    <w:rsid w:val="00BE7C58"/>
    <w:rsid w:val="00BF42CF"/>
    <w:rsid w:val="00C1310A"/>
    <w:rsid w:val="00C175CF"/>
    <w:rsid w:val="00C22705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1655C"/>
    <w:rsid w:val="00D30322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1467"/>
    <w:rsid w:val="00DB6ACA"/>
    <w:rsid w:val="00DC1887"/>
    <w:rsid w:val="00DF4BF0"/>
    <w:rsid w:val="00DF74D9"/>
    <w:rsid w:val="00E12680"/>
    <w:rsid w:val="00E151A6"/>
    <w:rsid w:val="00E21DC2"/>
    <w:rsid w:val="00E239CA"/>
    <w:rsid w:val="00E40C9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1F77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86641F-0B4D-4686-A399-72A770FBD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Тохнина Эркелей Валерьевна</cp:lastModifiedBy>
  <cp:revision>2</cp:revision>
  <cp:lastPrinted>2024-12-20T08:23:00Z</cp:lastPrinted>
  <dcterms:created xsi:type="dcterms:W3CDTF">2025-07-17T13:16:00Z</dcterms:created>
  <dcterms:modified xsi:type="dcterms:W3CDTF">2025-07-17T13:16:00Z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